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21"/>
        <w:tblW w:w="0" w:type="auto"/>
        <w:tblCellMar>
          <w:top w:w="15" w:type="dxa"/>
          <w:left w:w="15" w:type="dxa"/>
          <w:bottom w:w="15" w:type="dxa"/>
          <w:right w:w="15" w:type="dxa"/>
        </w:tblCellMar>
        <w:tblLook w:val="04A0" w:firstRow="1" w:lastRow="0" w:firstColumn="1" w:lastColumn="0" w:noHBand="0" w:noVBand="1"/>
      </w:tblPr>
      <w:tblGrid>
        <w:gridCol w:w="1006"/>
        <w:gridCol w:w="1963"/>
        <w:gridCol w:w="1018"/>
        <w:gridCol w:w="1630"/>
      </w:tblGrid>
      <w:tr w:rsidR="00FF053F" w:rsidRPr="00B47B81" w14:paraId="724CA7F2" w14:textId="77777777" w:rsidTr="00FF053F">
        <w:trPr>
          <w:trHeight w:val="3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D19D5" w14:textId="77777777" w:rsidR="00FF053F" w:rsidRPr="00336316" w:rsidRDefault="00FF053F" w:rsidP="00FF053F">
            <w:pPr>
              <w:spacing w:after="0" w:line="240" w:lineRule="auto"/>
              <w:jc w:val="center"/>
              <w:rPr>
                <w:rFonts w:eastAsia="Times New Roman" w:cstheme="minorHAnsi"/>
                <w:sz w:val="21"/>
                <w:szCs w:val="21"/>
              </w:rPr>
            </w:pPr>
            <w:r w:rsidRPr="00336316">
              <w:rPr>
                <w:rFonts w:eastAsia="Times New Roman" w:cstheme="minorHAnsi"/>
                <w:b/>
                <w:bCs/>
                <w:color w:val="000000"/>
                <w:sz w:val="21"/>
                <w:szCs w:val="21"/>
              </w:rPr>
              <w:t>Meeting:</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64C5FC" w14:textId="265BD79A" w:rsidR="00FF053F" w:rsidRPr="00336316" w:rsidRDefault="00FF053F" w:rsidP="00FF053F">
            <w:pPr>
              <w:spacing w:after="0" w:line="240" w:lineRule="auto"/>
              <w:rPr>
                <w:rFonts w:eastAsia="Times New Roman" w:cstheme="minorHAnsi"/>
                <w:sz w:val="21"/>
                <w:szCs w:val="21"/>
              </w:rPr>
            </w:pPr>
            <w:r w:rsidRPr="00336316">
              <w:rPr>
                <w:rFonts w:eastAsia="Times New Roman" w:cstheme="minorHAnsi"/>
                <w:color w:val="000000"/>
                <w:sz w:val="21"/>
                <w:szCs w:val="21"/>
              </w:rPr>
              <w:t>2</w:t>
            </w:r>
            <w:r w:rsidR="00B22B91" w:rsidRPr="00336316">
              <w:rPr>
                <w:rFonts w:eastAsia="Times New Roman" w:cstheme="minorHAnsi"/>
                <w:color w:val="000000"/>
                <w:sz w:val="21"/>
                <w:szCs w:val="21"/>
              </w:rPr>
              <w:t>02</w:t>
            </w:r>
            <w:r w:rsidR="005D0CC0" w:rsidRPr="00336316">
              <w:rPr>
                <w:rFonts w:eastAsia="Times New Roman" w:cstheme="minorHAnsi"/>
                <w:color w:val="000000"/>
                <w:sz w:val="21"/>
                <w:szCs w:val="21"/>
              </w:rPr>
              <w:t>5</w:t>
            </w:r>
            <w:r w:rsidRPr="00336316">
              <w:rPr>
                <w:rFonts w:eastAsia="Times New Roman" w:cstheme="minorHAnsi"/>
                <w:color w:val="000000"/>
                <w:sz w:val="21"/>
                <w:szCs w:val="21"/>
              </w:rPr>
              <w:t xml:space="preserve"> </w:t>
            </w:r>
            <w:r w:rsidR="001671D8">
              <w:rPr>
                <w:rFonts w:eastAsia="Times New Roman" w:cstheme="minorHAnsi"/>
                <w:color w:val="000000"/>
                <w:sz w:val="21"/>
                <w:szCs w:val="21"/>
              </w:rPr>
              <w:t xml:space="preserve">Board </w:t>
            </w:r>
            <w:r w:rsidRPr="00336316">
              <w:rPr>
                <w:rFonts w:eastAsia="Times New Roman" w:cstheme="minorHAnsi"/>
                <w:color w:val="000000"/>
                <w:sz w:val="21"/>
                <w:szCs w:val="21"/>
              </w:rPr>
              <w:t>Meeting</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0C4AF0" w14:textId="77777777" w:rsidR="00FF053F" w:rsidRPr="00336316" w:rsidRDefault="00FF053F" w:rsidP="00FF053F">
            <w:pPr>
              <w:spacing w:after="0" w:line="240" w:lineRule="auto"/>
              <w:rPr>
                <w:rFonts w:eastAsia="Times New Roman" w:cstheme="minorHAnsi"/>
                <w:sz w:val="21"/>
                <w:szCs w:val="21"/>
              </w:rPr>
            </w:pPr>
            <w:r w:rsidRPr="00336316">
              <w:rPr>
                <w:rFonts w:eastAsia="Times New Roman" w:cstheme="minorHAnsi"/>
                <w:b/>
                <w:bCs/>
                <w:color w:val="000000"/>
                <w:sz w:val="21"/>
                <w:szCs w:val="21"/>
              </w:rPr>
              <w:t>Location:</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hideMark/>
          </w:tcPr>
          <w:p w14:paraId="59A38C5D" w14:textId="5B6978E8" w:rsidR="00FF053F" w:rsidRPr="00336316" w:rsidRDefault="0032696C" w:rsidP="00FF053F">
            <w:pPr>
              <w:spacing w:after="0" w:line="240" w:lineRule="auto"/>
              <w:ind w:right="-915"/>
              <w:rPr>
                <w:rFonts w:eastAsia="Times New Roman" w:cstheme="minorHAnsi"/>
                <w:sz w:val="21"/>
                <w:szCs w:val="21"/>
              </w:rPr>
            </w:pPr>
            <w:r>
              <w:rPr>
                <w:rFonts w:eastAsia="Times New Roman" w:cstheme="minorHAnsi"/>
                <w:color w:val="000000"/>
                <w:sz w:val="21"/>
                <w:szCs w:val="21"/>
              </w:rPr>
              <w:t>Shawnee</w:t>
            </w:r>
            <w:r w:rsidR="00B22B91" w:rsidRPr="00336316">
              <w:rPr>
                <w:rFonts w:eastAsia="Times New Roman" w:cstheme="minorHAnsi"/>
                <w:color w:val="000000"/>
                <w:sz w:val="21"/>
                <w:szCs w:val="21"/>
              </w:rPr>
              <w:t xml:space="preserve"> Library</w:t>
            </w:r>
          </w:p>
        </w:tc>
      </w:tr>
      <w:tr w:rsidR="00FF053F" w:rsidRPr="00B47B81" w14:paraId="75D3ACBA" w14:textId="77777777" w:rsidTr="00FF053F">
        <w:trPr>
          <w:trHeight w:val="36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3D8CB" w14:textId="77777777" w:rsidR="00FF053F" w:rsidRPr="00336316" w:rsidRDefault="00FF053F" w:rsidP="00FF053F">
            <w:pPr>
              <w:spacing w:after="0" w:line="240" w:lineRule="auto"/>
              <w:rPr>
                <w:rFonts w:eastAsia="Times New Roman" w:cstheme="minorHAnsi"/>
                <w:sz w:val="21"/>
                <w:szCs w:val="21"/>
              </w:rPr>
            </w:pPr>
            <w:r w:rsidRPr="00336316">
              <w:rPr>
                <w:rFonts w:eastAsia="Times New Roman" w:cstheme="minorHAnsi"/>
                <w:b/>
                <w:bCs/>
                <w:color w:val="000000"/>
                <w:sz w:val="21"/>
                <w:szCs w:val="21"/>
              </w:rPr>
              <w:t>Date:</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hideMark/>
          </w:tcPr>
          <w:p w14:paraId="37308A2F" w14:textId="52416AE2" w:rsidR="00FF053F" w:rsidRPr="00336316" w:rsidRDefault="00B26D4F" w:rsidP="00FF053F">
            <w:pPr>
              <w:spacing w:after="0" w:line="240" w:lineRule="auto"/>
              <w:rPr>
                <w:rFonts w:eastAsia="Times New Roman" w:cstheme="minorHAnsi"/>
                <w:sz w:val="21"/>
                <w:szCs w:val="21"/>
              </w:rPr>
            </w:pPr>
            <w:r>
              <w:rPr>
                <w:rFonts w:eastAsia="Times New Roman" w:cstheme="minorHAnsi"/>
                <w:color w:val="000000"/>
                <w:sz w:val="21"/>
                <w:szCs w:val="21"/>
              </w:rPr>
              <w:t>July 30</w:t>
            </w:r>
            <w:r w:rsidR="0032696C">
              <w:rPr>
                <w:rFonts w:eastAsia="Times New Roman" w:cstheme="minorHAnsi"/>
                <w:color w:val="000000"/>
                <w:sz w:val="21"/>
                <w:szCs w:val="21"/>
              </w:rPr>
              <w:t>,</w:t>
            </w:r>
            <w:r w:rsidR="00B22B91" w:rsidRPr="00336316">
              <w:rPr>
                <w:rFonts w:eastAsia="Times New Roman" w:cstheme="minorHAnsi"/>
                <w:color w:val="000000"/>
                <w:sz w:val="21"/>
                <w:szCs w:val="21"/>
              </w:rPr>
              <w:t xml:space="preserve"> 202</w:t>
            </w:r>
            <w:r w:rsidR="005D0CC0" w:rsidRPr="00336316">
              <w:rPr>
                <w:rFonts w:eastAsia="Times New Roman" w:cstheme="minorHAnsi"/>
                <w:color w:val="000000"/>
                <w:sz w:val="21"/>
                <w:szCs w:val="21"/>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320DE2" w14:textId="77777777" w:rsidR="00FF053F" w:rsidRPr="00336316" w:rsidRDefault="00FF053F" w:rsidP="00FF053F">
            <w:pPr>
              <w:spacing w:after="0" w:line="240" w:lineRule="auto"/>
              <w:rPr>
                <w:rFonts w:eastAsia="Times New Roman" w:cstheme="minorHAnsi"/>
                <w:sz w:val="21"/>
                <w:szCs w:val="21"/>
              </w:rPr>
            </w:pPr>
            <w:r w:rsidRPr="00336316">
              <w:rPr>
                <w:rFonts w:eastAsia="Times New Roman" w:cstheme="minorHAnsi"/>
                <w:b/>
                <w:bCs/>
                <w:color w:val="000000"/>
                <w:sz w:val="21"/>
                <w:szCs w:val="21"/>
              </w:rPr>
              <w:t>Time:</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0" w:type="dxa"/>
              <w:left w:w="108" w:type="dxa"/>
              <w:bottom w:w="0" w:type="dxa"/>
              <w:right w:w="108" w:type="dxa"/>
            </w:tcMar>
            <w:hideMark/>
          </w:tcPr>
          <w:p w14:paraId="074B7BA9" w14:textId="28791014" w:rsidR="00FF053F" w:rsidRPr="00336316" w:rsidRDefault="00B26D4F" w:rsidP="00FF053F">
            <w:pPr>
              <w:spacing w:after="0" w:line="240" w:lineRule="auto"/>
              <w:rPr>
                <w:rFonts w:eastAsia="Times New Roman" w:cstheme="minorHAnsi"/>
                <w:sz w:val="21"/>
                <w:szCs w:val="21"/>
              </w:rPr>
            </w:pPr>
            <w:r>
              <w:rPr>
                <w:rFonts w:eastAsia="Times New Roman" w:cstheme="minorHAnsi"/>
                <w:color w:val="000000"/>
                <w:sz w:val="21"/>
                <w:szCs w:val="21"/>
              </w:rPr>
              <w:t>6:00pm</w:t>
            </w:r>
          </w:p>
        </w:tc>
      </w:tr>
    </w:tbl>
    <w:p w14:paraId="101D2CCB" w14:textId="1ACF2D40" w:rsidR="00E40679" w:rsidRPr="00E37AB9" w:rsidRDefault="00E40679" w:rsidP="00FF053F">
      <w:pPr>
        <w:spacing w:after="0"/>
        <w:rPr>
          <w:rFonts w:cstheme="minorHAnsi"/>
          <w:b/>
          <w:sz w:val="32"/>
          <w:szCs w:val="32"/>
        </w:rPr>
      </w:pPr>
    </w:p>
    <w:p w14:paraId="7BC042D5" w14:textId="77777777" w:rsidR="00E40679" w:rsidRPr="00E37AB9" w:rsidRDefault="00E40679" w:rsidP="00E40679">
      <w:pPr>
        <w:spacing w:after="0" w:line="240" w:lineRule="auto"/>
        <w:rPr>
          <w:rFonts w:eastAsia="Times New Roman" w:cstheme="minorHAnsi"/>
          <w:sz w:val="24"/>
          <w:szCs w:val="24"/>
        </w:rPr>
      </w:pPr>
    </w:p>
    <w:p w14:paraId="1E8A90DD" w14:textId="77777777" w:rsidR="00291E3B" w:rsidRPr="00E37AB9" w:rsidRDefault="00291E3B" w:rsidP="00166735">
      <w:pPr>
        <w:spacing w:after="0" w:line="240" w:lineRule="auto"/>
        <w:jc w:val="center"/>
        <w:rPr>
          <w:rFonts w:eastAsia="Times New Roman" w:cstheme="minorHAnsi"/>
          <w:b/>
          <w:bCs/>
          <w:sz w:val="24"/>
          <w:szCs w:val="24"/>
        </w:rPr>
      </w:pPr>
    </w:p>
    <w:p w14:paraId="2DD0C728" w14:textId="551D74FA" w:rsidR="00166735" w:rsidRPr="00E37AB9" w:rsidRDefault="00166735" w:rsidP="00166735">
      <w:pPr>
        <w:spacing w:after="0" w:line="240" w:lineRule="auto"/>
        <w:jc w:val="center"/>
        <w:rPr>
          <w:rFonts w:cstheme="minorHAnsi"/>
          <w:b/>
          <w:bCs/>
          <w:color w:val="222222"/>
          <w:sz w:val="32"/>
          <w:szCs w:val="32"/>
          <w:shd w:val="clear" w:color="auto" w:fill="FFFFFF"/>
        </w:rPr>
      </w:pPr>
      <w:r w:rsidRPr="00E37AB9">
        <w:rPr>
          <w:rFonts w:cstheme="minorHAnsi"/>
          <w:b/>
          <w:bCs/>
          <w:color w:val="222222"/>
          <w:sz w:val="32"/>
          <w:szCs w:val="32"/>
          <w:shd w:val="clear" w:color="auto" w:fill="FFFFFF"/>
        </w:rPr>
        <w:t>Provisional Pending Board Approval</w:t>
      </w:r>
    </w:p>
    <w:p w14:paraId="6063BC0F" w14:textId="77777777" w:rsidR="00166735" w:rsidRPr="00572535" w:rsidRDefault="00166735" w:rsidP="00572535">
      <w:pPr>
        <w:spacing w:after="0" w:line="240" w:lineRule="auto"/>
        <w:rPr>
          <w:rFonts w:eastAsia="Times New Roman" w:cstheme="minorHAnsi"/>
          <w:b/>
          <w:bCs/>
          <w:sz w:val="11"/>
          <w:szCs w:val="11"/>
        </w:rPr>
      </w:pPr>
    </w:p>
    <w:p w14:paraId="13E54F24" w14:textId="70343963" w:rsidR="00E40679" w:rsidRPr="00E37AB9" w:rsidRDefault="00E40679" w:rsidP="00E40679">
      <w:pPr>
        <w:spacing w:after="0" w:line="240" w:lineRule="auto"/>
        <w:rPr>
          <w:rFonts w:eastAsia="Times New Roman" w:cstheme="minorHAnsi"/>
          <w:sz w:val="24"/>
          <w:szCs w:val="24"/>
        </w:rPr>
      </w:pPr>
      <w:r w:rsidRPr="00E37AB9">
        <w:rPr>
          <w:rFonts w:eastAsia="Times New Roman" w:cstheme="minorHAnsi"/>
          <w:b/>
          <w:bCs/>
          <w:sz w:val="24"/>
          <w:szCs w:val="24"/>
        </w:rPr>
        <w:t>Attendees:</w:t>
      </w:r>
    </w:p>
    <w:p w14:paraId="0B959428" w14:textId="4E625330" w:rsidR="0032696C" w:rsidRDefault="0032696C" w:rsidP="007E7710">
      <w:pPr>
        <w:spacing w:after="0"/>
        <w:rPr>
          <w:rFonts w:cstheme="minorHAnsi"/>
        </w:rPr>
      </w:pPr>
      <w:r w:rsidRPr="0032696C">
        <w:rPr>
          <w:rFonts w:cstheme="minorHAnsi"/>
        </w:rPr>
        <w:t xml:space="preserve">President: </w:t>
      </w:r>
      <w:r w:rsidR="00A84930" w:rsidRPr="0032696C">
        <w:rPr>
          <w:rFonts w:cstheme="minorHAnsi"/>
        </w:rPr>
        <w:t xml:space="preserve">Jim </w:t>
      </w:r>
      <w:proofErr w:type="spellStart"/>
      <w:r w:rsidR="00A84930" w:rsidRPr="0032696C">
        <w:rPr>
          <w:rFonts w:cstheme="minorHAnsi"/>
        </w:rPr>
        <w:t>Kilmartin</w:t>
      </w:r>
      <w:proofErr w:type="spellEnd"/>
      <w:r w:rsidR="00A84930" w:rsidRPr="0032696C">
        <w:rPr>
          <w:rFonts w:cstheme="minorHAnsi"/>
        </w:rPr>
        <w:t xml:space="preserve"> </w:t>
      </w:r>
      <w:r w:rsidRPr="0032696C">
        <w:rPr>
          <w:rFonts w:cstheme="minorHAnsi"/>
        </w:rPr>
        <w:tab/>
      </w:r>
      <w:r w:rsidRPr="0032696C">
        <w:rPr>
          <w:rFonts w:cstheme="minorHAnsi"/>
        </w:rPr>
        <w:tab/>
        <w:t xml:space="preserve">Vice President: </w:t>
      </w:r>
      <w:r w:rsidRPr="00E37AB9">
        <w:rPr>
          <w:rFonts w:cstheme="minorHAnsi"/>
        </w:rPr>
        <w:t xml:space="preserve">Ryan </w:t>
      </w:r>
      <w:proofErr w:type="spellStart"/>
      <w:r w:rsidRPr="00E37AB9">
        <w:rPr>
          <w:rFonts w:cstheme="minorHAnsi"/>
        </w:rPr>
        <w:t>Mulbery</w:t>
      </w:r>
      <w:proofErr w:type="spellEnd"/>
    </w:p>
    <w:p w14:paraId="74181852" w14:textId="77777777" w:rsidR="007E7710" w:rsidRDefault="0032696C" w:rsidP="0032696C">
      <w:pPr>
        <w:spacing w:after="0" w:line="240" w:lineRule="auto"/>
        <w:rPr>
          <w:rFonts w:cstheme="minorHAnsi"/>
        </w:rPr>
      </w:pPr>
      <w:r>
        <w:rPr>
          <w:rFonts w:cstheme="minorHAnsi"/>
        </w:rPr>
        <w:t xml:space="preserve">Treasurer: </w:t>
      </w:r>
      <w:r w:rsidRPr="00E37AB9">
        <w:rPr>
          <w:rFonts w:cstheme="minorHAnsi"/>
        </w:rPr>
        <w:t xml:space="preserve">Jen </w:t>
      </w:r>
      <w:proofErr w:type="spellStart"/>
      <w:r w:rsidRPr="00E37AB9">
        <w:rPr>
          <w:rFonts w:cstheme="minorHAnsi"/>
        </w:rPr>
        <w:t>Ancell</w:t>
      </w:r>
      <w:proofErr w:type="spellEnd"/>
      <w:r w:rsidR="007E7710">
        <w:rPr>
          <w:rFonts w:cstheme="minorHAnsi"/>
        </w:rPr>
        <w:tab/>
      </w:r>
      <w:r w:rsidR="007E7710">
        <w:rPr>
          <w:rFonts w:cstheme="minorHAnsi"/>
        </w:rPr>
        <w:tab/>
      </w:r>
      <w:r w:rsidR="007E7710">
        <w:rPr>
          <w:rFonts w:cstheme="minorHAnsi"/>
        </w:rPr>
        <w:tab/>
        <w:t xml:space="preserve">Member at Large: </w:t>
      </w:r>
      <w:r w:rsidR="007E7710" w:rsidRPr="00E37AB9">
        <w:rPr>
          <w:rFonts w:cstheme="minorHAnsi"/>
        </w:rPr>
        <w:t>Jerry Bumgarner</w:t>
      </w:r>
    </w:p>
    <w:p w14:paraId="68D32B71" w14:textId="4E30E989" w:rsidR="00291E3B" w:rsidRPr="00E37AB9" w:rsidRDefault="007E7710" w:rsidP="007E7710">
      <w:pPr>
        <w:spacing w:after="0" w:line="240" w:lineRule="auto"/>
        <w:rPr>
          <w:rFonts w:cstheme="minorHAnsi"/>
        </w:rPr>
      </w:pPr>
      <w:r>
        <w:rPr>
          <w:rFonts w:cstheme="minorHAnsi"/>
        </w:rPr>
        <w:t xml:space="preserve">Secretary: </w:t>
      </w:r>
      <w:r w:rsidR="00A84930" w:rsidRPr="007E7710">
        <w:rPr>
          <w:rFonts w:cstheme="minorHAnsi"/>
        </w:rPr>
        <w:t>Robyn Stevens</w:t>
      </w:r>
      <w:r>
        <w:rPr>
          <w:rFonts w:cstheme="minorHAnsi"/>
        </w:rPr>
        <w:tab/>
      </w:r>
      <w:r>
        <w:rPr>
          <w:rFonts w:cstheme="minorHAnsi"/>
        </w:rPr>
        <w:tab/>
      </w:r>
      <w:r w:rsidR="00291E3B" w:rsidRPr="00E37AB9">
        <w:rPr>
          <w:rFonts w:cstheme="minorHAnsi"/>
        </w:rPr>
        <w:t xml:space="preserve">Young Management Group: </w:t>
      </w:r>
      <w:r w:rsidR="005D0CC0" w:rsidRPr="00E37AB9">
        <w:rPr>
          <w:rFonts w:cstheme="minorHAnsi"/>
        </w:rPr>
        <w:t>Shelby McElroy</w:t>
      </w:r>
    </w:p>
    <w:p w14:paraId="0F55CE55" w14:textId="77777777" w:rsidR="005D0CC0" w:rsidRPr="00E37AB9" w:rsidRDefault="005D0CC0" w:rsidP="001C7A9D">
      <w:pPr>
        <w:spacing w:after="0" w:line="240" w:lineRule="auto"/>
        <w:rPr>
          <w:rFonts w:eastAsia="Times New Roman" w:cstheme="minorHAnsi"/>
          <w:b/>
          <w:bCs/>
          <w:sz w:val="24"/>
          <w:szCs w:val="24"/>
        </w:rPr>
      </w:pPr>
    </w:p>
    <w:p w14:paraId="26BCBAB4" w14:textId="29D9B7A1" w:rsidR="001C7A9D" w:rsidRPr="00E37AB9" w:rsidRDefault="001C7A9D" w:rsidP="001C7A9D">
      <w:pPr>
        <w:spacing w:after="0" w:line="240" w:lineRule="auto"/>
        <w:rPr>
          <w:rFonts w:eastAsia="Times New Roman" w:cstheme="minorHAnsi"/>
          <w:sz w:val="24"/>
          <w:szCs w:val="24"/>
        </w:rPr>
      </w:pPr>
      <w:r w:rsidRPr="00E37AB9">
        <w:rPr>
          <w:rFonts w:eastAsia="Times New Roman" w:cstheme="minorHAnsi"/>
          <w:b/>
          <w:bCs/>
          <w:sz w:val="24"/>
          <w:szCs w:val="24"/>
        </w:rPr>
        <w:t>Agenda Items:</w:t>
      </w:r>
    </w:p>
    <w:p w14:paraId="642E8A9D" w14:textId="6D588486" w:rsidR="00572535" w:rsidRPr="00572535" w:rsidRDefault="00F07D77" w:rsidP="00572535">
      <w:pPr>
        <w:pStyle w:val="p1"/>
        <w:rPr>
          <w:rFonts w:asciiTheme="minorHAnsi" w:hAnsiTheme="minorHAnsi" w:cstheme="minorHAnsi"/>
          <w:sz w:val="21"/>
          <w:szCs w:val="21"/>
        </w:rPr>
      </w:pPr>
      <w:r w:rsidRPr="00E37AB9">
        <w:rPr>
          <w:rStyle w:val="s1"/>
          <w:rFonts w:asciiTheme="minorHAnsi" w:hAnsiTheme="minorHAnsi" w:cstheme="minorHAnsi"/>
          <w:sz w:val="21"/>
          <w:szCs w:val="21"/>
        </w:rPr>
        <w:t xml:space="preserve">Call to </w:t>
      </w:r>
      <w:r w:rsidR="00291E3B" w:rsidRPr="00E37AB9">
        <w:rPr>
          <w:rStyle w:val="s1"/>
          <w:rFonts w:asciiTheme="minorHAnsi" w:hAnsiTheme="minorHAnsi" w:cstheme="minorHAnsi"/>
          <w:sz w:val="21"/>
          <w:szCs w:val="21"/>
        </w:rPr>
        <w:t>Order at</w:t>
      </w:r>
      <w:r w:rsidR="007E7710">
        <w:rPr>
          <w:rStyle w:val="s1"/>
          <w:rFonts w:asciiTheme="minorHAnsi" w:hAnsiTheme="minorHAnsi" w:cstheme="minorHAnsi"/>
          <w:sz w:val="21"/>
          <w:szCs w:val="21"/>
        </w:rPr>
        <w:t xml:space="preserve"> </w:t>
      </w:r>
      <w:r w:rsidR="00B26D4F">
        <w:rPr>
          <w:rStyle w:val="s1"/>
          <w:rFonts w:asciiTheme="minorHAnsi" w:hAnsiTheme="minorHAnsi" w:cstheme="minorHAnsi"/>
          <w:sz w:val="21"/>
          <w:szCs w:val="21"/>
        </w:rPr>
        <w:t>5:57</w:t>
      </w:r>
      <w:r w:rsidR="00A74E79">
        <w:rPr>
          <w:rStyle w:val="s1"/>
          <w:rFonts w:asciiTheme="minorHAnsi" w:hAnsiTheme="minorHAnsi" w:cstheme="minorHAnsi"/>
          <w:sz w:val="21"/>
          <w:szCs w:val="21"/>
        </w:rPr>
        <w:t>pm</w:t>
      </w:r>
    </w:p>
    <w:p w14:paraId="3AD60581" w14:textId="77777777" w:rsidR="006E6C62" w:rsidRPr="00E37AB9" w:rsidRDefault="006E6C62" w:rsidP="00291E3B">
      <w:pPr>
        <w:pStyle w:val="p1"/>
        <w:rPr>
          <w:rStyle w:val="s1"/>
          <w:rFonts w:asciiTheme="minorHAnsi" w:hAnsiTheme="minorHAnsi" w:cstheme="minorHAnsi"/>
          <w:sz w:val="21"/>
          <w:szCs w:val="21"/>
        </w:rPr>
      </w:pPr>
    </w:p>
    <w:p w14:paraId="06485371" w14:textId="0E6FD3C6" w:rsidR="00DC49AD" w:rsidRDefault="00DC49AD" w:rsidP="00DC49AD">
      <w:pPr>
        <w:pStyle w:val="p1"/>
        <w:numPr>
          <w:ilvl w:val="0"/>
          <w:numId w:val="4"/>
        </w:numPr>
        <w:rPr>
          <w:rStyle w:val="s1"/>
          <w:rFonts w:asciiTheme="minorHAnsi" w:hAnsiTheme="minorHAnsi" w:cstheme="minorHAnsi"/>
          <w:sz w:val="21"/>
          <w:szCs w:val="21"/>
        </w:rPr>
      </w:pPr>
      <w:r w:rsidRPr="00572535">
        <w:rPr>
          <w:rStyle w:val="s1"/>
          <w:rFonts w:asciiTheme="minorHAnsi" w:hAnsiTheme="minorHAnsi" w:cstheme="minorHAnsi"/>
          <w:b/>
          <w:bCs/>
          <w:sz w:val="21"/>
          <w:szCs w:val="21"/>
        </w:rPr>
        <w:t xml:space="preserve">Review of </w:t>
      </w:r>
      <w:r w:rsidR="00572535">
        <w:rPr>
          <w:rStyle w:val="s1"/>
          <w:rFonts w:asciiTheme="minorHAnsi" w:hAnsiTheme="minorHAnsi" w:cstheme="minorHAnsi"/>
          <w:b/>
          <w:bCs/>
          <w:sz w:val="21"/>
          <w:szCs w:val="21"/>
        </w:rPr>
        <w:t>M</w:t>
      </w:r>
      <w:r w:rsidRPr="00572535">
        <w:rPr>
          <w:rStyle w:val="s1"/>
          <w:rFonts w:asciiTheme="minorHAnsi" w:hAnsiTheme="minorHAnsi" w:cstheme="minorHAnsi"/>
          <w:b/>
          <w:bCs/>
          <w:sz w:val="21"/>
          <w:szCs w:val="21"/>
        </w:rPr>
        <w:t>inutes</w:t>
      </w:r>
      <w:r>
        <w:rPr>
          <w:rStyle w:val="s1"/>
          <w:rFonts w:asciiTheme="minorHAnsi" w:hAnsiTheme="minorHAnsi" w:cstheme="minorHAnsi"/>
          <w:sz w:val="21"/>
          <w:szCs w:val="21"/>
        </w:rPr>
        <w:t xml:space="preserve"> from </w:t>
      </w:r>
      <w:r w:rsidR="002D68CC">
        <w:rPr>
          <w:rStyle w:val="s1"/>
          <w:rFonts w:asciiTheme="minorHAnsi" w:hAnsiTheme="minorHAnsi" w:cstheme="minorHAnsi"/>
          <w:sz w:val="21"/>
          <w:szCs w:val="21"/>
        </w:rPr>
        <w:t>April 21st</w:t>
      </w:r>
      <w:r>
        <w:rPr>
          <w:rStyle w:val="s1"/>
          <w:rFonts w:asciiTheme="minorHAnsi" w:hAnsiTheme="minorHAnsi" w:cstheme="minorHAnsi"/>
          <w:sz w:val="21"/>
          <w:szCs w:val="21"/>
        </w:rPr>
        <w:t xml:space="preserve"> meeting. No changes. </w:t>
      </w:r>
      <w:r w:rsidR="002D68CC">
        <w:rPr>
          <w:rStyle w:val="s1"/>
          <w:rFonts w:asciiTheme="minorHAnsi" w:hAnsiTheme="minorHAnsi" w:cstheme="minorHAnsi"/>
          <w:sz w:val="21"/>
          <w:szCs w:val="21"/>
        </w:rPr>
        <w:t xml:space="preserve">Ryan motioned to approve. Jerry seconded. </w:t>
      </w:r>
      <w:r>
        <w:rPr>
          <w:rStyle w:val="s1"/>
          <w:rFonts w:asciiTheme="minorHAnsi" w:hAnsiTheme="minorHAnsi" w:cstheme="minorHAnsi"/>
          <w:sz w:val="21"/>
          <w:szCs w:val="21"/>
        </w:rPr>
        <w:t xml:space="preserve">Approved. </w:t>
      </w:r>
    </w:p>
    <w:p w14:paraId="45590042" w14:textId="77777777" w:rsidR="00572535" w:rsidRDefault="00572535" w:rsidP="00572535">
      <w:pPr>
        <w:pStyle w:val="p1"/>
        <w:ind w:left="360"/>
        <w:rPr>
          <w:rStyle w:val="s1"/>
          <w:rFonts w:asciiTheme="minorHAnsi" w:hAnsiTheme="minorHAnsi" w:cstheme="minorHAnsi"/>
          <w:sz w:val="21"/>
          <w:szCs w:val="21"/>
        </w:rPr>
      </w:pPr>
    </w:p>
    <w:p w14:paraId="75E2B2EA" w14:textId="77777777" w:rsidR="002D68CC" w:rsidRDefault="00DC49AD" w:rsidP="002D68CC">
      <w:pPr>
        <w:pStyle w:val="p1"/>
        <w:numPr>
          <w:ilvl w:val="0"/>
          <w:numId w:val="4"/>
        </w:numPr>
        <w:rPr>
          <w:rFonts w:asciiTheme="minorHAnsi" w:hAnsiTheme="minorHAnsi" w:cstheme="minorHAnsi"/>
          <w:b/>
          <w:bCs/>
          <w:sz w:val="21"/>
          <w:szCs w:val="21"/>
        </w:rPr>
      </w:pPr>
      <w:r w:rsidRPr="00572535">
        <w:rPr>
          <w:rFonts w:asciiTheme="minorHAnsi" w:hAnsiTheme="minorHAnsi" w:cstheme="minorHAnsi"/>
          <w:b/>
          <w:bCs/>
          <w:sz w:val="21"/>
          <w:szCs w:val="21"/>
        </w:rPr>
        <w:t>Solar Panel Restrictions</w:t>
      </w:r>
    </w:p>
    <w:p w14:paraId="5615CFFC" w14:textId="77777777" w:rsidR="00431034" w:rsidRPr="00431034" w:rsidRDefault="002D68CC" w:rsidP="00431034">
      <w:pPr>
        <w:pStyle w:val="p1"/>
        <w:numPr>
          <w:ilvl w:val="1"/>
          <w:numId w:val="4"/>
        </w:numPr>
        <w:rPr>
          <w:rFonts w:asciiTheme="minorHAnsi" w:hAnsiTheme="minorHAnsi" w:cstheme="minorHAnsi"/>
          <w:b/>
          <w:bCs/>
          <w:sz w:val="21"/>
          <w:szCs w:val="21"/>
        </w:rPr>
      </w:pPr>
      <w:r w:rsidRPr="002D68CC">
        <w:rPr>
          <w:rFonts w:asciiTheme="minorHAnsi" w:hAnsiTheme="minorHAnsi" w:cstheme="minorHAnsi"/>
          <w:sz w:val="21"/>
          <w:szCs w:val="21"/>
        </w:rPr>
        <w:t>Jim received an estimate indicating that creating a bylaw amendment would start at approximately $1,000.</w:t>
      </w:r>
    </w:p>
    <w:p w14:paraId="17AB5227" w14:textId="2D84AE0C" w:rsidR="002D68CC" w:rsidRPr="00431034" w:rsidRDefault="002D68CC" w:rsidP="00431034">
      <w:pPr>
        <w:pStyle w:val="p1"/>
        <w:numPr>
          <w:ilvl w:val="1"/>
          <w:numId w:val="4"/>
        </w:numPr>
        <w:rPr>
          <w:rFonts w:asciiTheme="minorHAnsi" w:hAnsiTheme="minorHAnsi" w:cstheme="minorHAnsi"/>
          <w:b/>
          <w:bCs/>
          <w:sz w:val="21"/>
          <w:szCs w:val="21"/>
        </w:rPr>
      </w:pPr>
      <w:r w:rsidRPr="00431034">
        <w:rPr>
          <w:rFonts w:asciiTheme="minorHAnsi" w:hAnsiTheme="minorHAnsi" w:cstheme="minorHAnsi"/>
          <w:sz w:val="21"/>
          <w:szCs w:val="21"/>
        </w:rPr>
        <w:t>A bill currently in the state legislature proposes removing restrictions on solar panels, with a vote scheduled for January 2026.</w:t>
      </w:r>
    </w:p>
    <w:p w14:paraId="6654C4AE" w14:textId="77777777" w:rsidR="002D68CC" w:rsidRPr="002D68CC" w:rsidRDefault="002D68CC" w:rsidP="002D68CC">
      <w:pPr>
        <w:pStyle w:val="p1"/>
        <w:numPr>
          <w:ilvl w:val="1"/>
          <w:numId w:val="4"/>
        </w:numPr>
        <w:rPr>
          <w:rFonts w:asciiTheme="minorHAnsi" w:hAnsiTheme="minorHAnsi" w:cstheme="minorHAnsi"/>
          <w:b/>
          <w:bCs/>
          <w:sz w:val="21"/>
          <w:szCs w:val="21"/>
        </w:rPr>
      </w:pPr>
      <w:r w:rsidRPr="002D68CC">
        <w:rPr>
          <w:rFonts w:asciiTheme="minorHAnsi" w:hAnsiTheme="minorHAnsi" w:cstheme="minorHAnsi"/>
          <w:sz w:val="21"/>
          <w:szCs w:val="21"/>
        </w:rPr>
        <w:t>If the bill passes, the HOA would not need to hire legal counsel or amend the bylaws, as state guidelines would take precedence.</w:t>
      </w:r>
    </w:p>
    <w:p w14:paraId="38179DF5" w14:textId="688C3832" w:rsidR="00DC49AD" w:rsidRPr="002D68CC" w:rsidRDefault="002D68CC" w:rsidP="002D68CC">
      <w:pPr>
        <w:pStyle w:val="p1"/>
        <w:numPr>
          <w:ilvl w:val="1"/>
          <w:numId w:val="4"/>
        </w:numPr>
        <w:rPr>
          <w:rFonts w:asciiTheme="minorHAnsi" w:hAnsiTheme="minorHAnsi" w:cstheme="minorHAnsi"/>
          <w:b/>
          <w:bCs/>
          <w:sz w:val="21"/>
          <w:szCs w:val="21"/>
        </w:rPr>
      </w:pPr>
      <w:r w:rsidRPr="002D68CC">
        <w:rPr>
          <w:rFonts w:asciiTheme="minorHAnsi" w:hAnsiTheme="minorHAnsi" w:cstheme="minorHAnsi"/>
          <w:sz w:val="21"/>
          <w:szCs w:val="21"/>
        </w:rPr>
        <w:t>The Board voted to wait until the outcome of the January 2026 vote before committing additional time or resources to this matter.</w:t>
      </w:r>
    </w:p>
    <w:p w14:paraId="2888ACFC" w14:textId="77777777" w:rsidR="002D68CC" w:rsidRDefault="002D68CC" w:rsidP="002D68CC">
      <w:pPr>
        <w:pStyle w:val="p1"/>
        <w:ind w:left="1080"/>
        <w:rPr>
          <w:rFonts w:asciiTheme="minorHAnsi" w:hAnsiTheme="minorHAnsi" w:cstheme="minorHAnsi"/>
          <w:sz w:val="21"/>
          <w:szCs w:val="21"/>
        </w:rPr>
      </w:pPr>
    </w:p>
    <w:p w14:paraId="7880DEE0" w14:textId="7C6EAD04" w:rsidR="00DC49AD" w:rsidRPr="00572535" w:rsidRDefault="002D68CC" w:rsidP="00DC49AD">
      <w:pPr>
        <w:pStyle w:val="p1"/>
        <w:numPr>
          <w:ilvl w:val="0"/>
          <w:numId w:val="4"/>
        </w:numPr>
        <w:rPr>
          <w:rFonts w:asciiTheme="minorHAnsi" w:hAnsiTheme="minorHAnsi" w:cstheme="minorHAnsi"/>
          <w:b/>
          <w:bCs/>
          <w:sz w:val="21"/>
          <w:szCs w:val="21"/>
        </w:rPr>
      </w:pPr>
      <w:r>
        <w:rPr>
          <w:rFonts w:asciiTheme="minorHAnsi" w:hAnsiTheme="minorHAnsi" w:cstheme="minorHAnsi"/>
          <w:b/>
          <w:bCs/>
          <w:sz w:val="21"/>
          <w:szCs w:val="21"/>
        </w:rPr>
        <w:t>Water One Back Flow Prevention</w:t>
      </w:r>
    </w:p>
    <w:p w14:paraId="4BB79917" w14:textId="318D02D5" w:rsidR="00BA18A6" w:rsidRPr="00BA18A6" w:rsidRDefault="00BA18A6" w:rsidP="00BA18A6">
      <w:pPr>
        <w:pStyle w:val="p1"/>
        <w:numPr>
          <w:ilvl w:val="1"/>
          <w:numId w:val="4"/>
        </w:numPr>
        <w:rPr>
          <w:rFonts w:asciiTheme="minorHAnsi" w:hAnsiTheme="minorHAnsi" w:cstheme="minorHAnsi"/>
          <w:sz w:val="21"/>
          <w:szCs w:val="21"/>
        </w:rPr>
      </w:pPr>
      <w:proofErr w:type="spellStart"/>
      <w:r w:rsidRPr="00BA18A6">
        <w:rPr>
          <w:rFonts w:asciiTheme="minorHAnsi" w:hAnsiTheme="minorHAnsi" w:cstheme="minorHAnsi"/>
          <w:sz w:val="21"/>
          <w:szCs w:val="21"/>
        </w:rPr>
        <w:t>WaterOne</w:t>
      </w:r>
      <w:proofErr w:type="spellEnd"/>
      <w:r w:rsidRPr="00BA18A6">
        <w:rPr>
          <w:rFonts w:asciiTheme="minorHAnsi" w:hAnsiTheme="minorHAnsi" w:cstheme="minorHAnsi"/>
          <w:sz w:val="21"/>
          <w:szCs w:val="21"/>
        </w:rPr>
        <w:t xml:space="preserve"> notified </w:t>
      </w:r>
      <w:r w:rsidR="008364A8">
        <w:rPr>
          <w:rFonts w:asciiTheme="minorHAnsi" w:hAnsiTheme="minorHAnsi" w:cstheme="minorHAnsi"/>
          <w:sz w:val="21"/>
          <w:szCs w:val="21"/>
        </w:rPr>
        <w:t>YMG in February 2025</w:t>
      </w:r>
      <w:r w:rsidRPr="00BA18A6">
        <w:rPr>
          <w:rFonts w:asciiTheme="minorHAnsi" w:hAnsiTheme="minorHAnsi" w:cstheme="minorHAnsi"/>
          <w:sz w:val="21"/>
          <w:szCs w:val="21"/>
        </w:rPr>
        <w:t xml:space="preserve"> that the subdivision’s backflow preventer </w:t>
      </w:r>
      <w:r w:rsidR="008364A8">
        <w:rPr>
          <w:rFonts w:asciiTheme="minorHAnsi" w:hAnsiTheme="minorHAnsi" w:cstheme="minorHAnsi"/>
          <w:sz w:val="21"/>
          <w:szCs w:val="21"/>
        </w:rPr>
        <w:t xml:space="preserve">(the model of the device) </w:t>
      </w:r>
      <w:r w:rsidRPr="00BA18A6">
        <w:rPr>
          <w:rFonts w:asciiTheme="minorHAnsi" w:hAnsiTheme="minorHAnsi" w:cstheme="minorHAnsi"/>
          <w:sz w:val="21"/>
          <w:szCs w:val="21"/>
        </w:rPr>
        <w:t xml:space="preserve">does not meet current </w:t>
      </w:r>
      <w:proofErr w:type="spellStart"/>
      <w:r w:rsidRPr="00BA18A6">
        <w:rPr>
          <w:rFonts w:asciiTheme="minorHAnsi" w:hAnsiTheme="minorHAnsi" w:cstheme="minorHAnsi"/>
          <w:sz w:val="21"/>
          <w:szCs w:val="21"/>
        </w:rPr>
        <w:t>WaterOne</w:t>
      </w:r>
      <w:proofErr w:type="spellEnd"/>
      <w:r w:rsidRPr="00BA18A6">
        <w:rPr>
          <w:rFonts w:asciiTheme="minorHAnsi" w:hAnsiTheme="minorHAnsi" w:cstheme="minorHAnsi"/>
          <w:sz w:val="21"/>
          <w:szCs w:val="21"/>
        </w:rPr>
        <w:t xml:space="preserve"> code requirements. However, the inspector did not perform an actual test.</w:t>
      </w:r>
    </w:p>
    <w:p w14:paraId="4E70C140" w14:textId="77777777" w:rsidR="00BA18A6" w:rsidRPr="00BA18A6" w:rsidRDefault="00BA18A6" w:rsidP="00BA18A6">
      <w:pPr>
        <w:pStyle w:val="p1"/>
        <w:numPr>
          <w:ilvl w:val="1"/>
          <w:numId w:val="4"/>
        </w:numPr>
        <w:rPr>
          <w:rFonts w:asciiTheme="minorHAnsi" w:hAnsiTheme="minorHAnsi" w:cstheme="minorHAnsi"/>
          <w:sz w:val="21"/>
          <w:szCs w:val="21"/>
        </w:rPr>
      </w:pPr>
      <w:r w:rsidRPr="00BA18A6">
        <w:rPr>
          <w:rFonts w:asciiTheme="minorHAnsi" w:hAnsiTheme="minorHAnsi" w:cstheme="minorHAnsi"/>
          <w:sz w:val="21"/>
          <w:szCs w:val="21"/>
        </w:rPr>
        <w:t>The system is currently functioning properly.</w:t>
      </w:r>
    </w:p>
    <w:p w14:paraId="0B7DCD71" w14:textId="28621B68" w:rsidR="00BA18A6" w:rsidRPr="00BA18A6" w:rsidRDefault="00292BCA" w:rsidP="00BA18A6">
      <w:pPr>
        <w:pStyle w:val="p1"/>
        <w:numPr>
          <w:ilvl w:val="1"/>
          <w:numId w:val="4"/>
        </w:numPr>
        <w:rPr>
          <w:rFonts w:asciiTheme="minorHAnsi" w:hAnsiTheme="minorHAnsi" w:cstheme="minorHAnsi"/>
          <w:sz w:val="21"/>
          <w:szCs w:val="21"/>
        </w:rPr>
      </w:pPr>
      <w:r>
        <w:rPr>
          <w:rFonts w:asciiTheme="minorHAnsi" w:hAnsiTheme="minorHAnsi" w:cstheme="minorHAnsi"/>
          <w:sz w:val="21"/>
          <w:szCs w:val="21"/>
        </w:rPr>
        <w:t>Shelby</w:t>
      </w:r>
      <w:r w:rsidR="00BA18A6" w:rsidRPr="00BA18A6">
        <w:rPr>
          <w:rFonts w:asciiTheme="minorHAnsi" w:hAnsiTheme="minorHAnsi" w:cstheme="minorHAnsi"/>
          <w:sz w:val="21"/>
          <w:szCs w:val="21"/>
        </w:rPr>
        <w:t xml:space="preserve"> will coordinate with Signature Landscaping to have </w:t>
      </w:r>
      <w:r w:rsidR="008364A8">
        <w:rPr>
          <w:rFonts w:asciiTheme="minorHAnsi" w:hAnsiTheme="minorHAnsi" w:cstheme="minorHAnsi"/>
          <w:sz w:val="21"/>
          <w:szCs w:val="21"/>
        </w:rPr>
        <w:t>their</w:t>
      </w:r>
      <w:r w:rsidR="00BA18A6" w:rsidRPr="00BA18A6">
        <w:rPr>
          <w:rFonts w:asciiTheme="minorHAnsi" w:hAnsiTheme="minorHAnsi" w:cstheme="minorHAnsi"/>
          <w:sz w:val="21"/>
          <w:szCs w:val="21"/>
        </w:rPr>
        <w:t xml:space="preserve"> independent plumber test and certify the backflow preventer.</w:t>
      </w:r>
    </w:p>
    <w:p w14:paraId="34095839" w14:textId="1C15CD9D" w:rsidR="004078BF" w:rsidRPr="00BA18A6" w:rsidRDefault="00BA18A6" w:rsidP="00BA18A6">
      <w:pPr>
        <w:pStyle w:val="p1"/>
        <w:numPr>
          <w:ilvl w:val="1"/>
          <w:numId w:val="4"/>
        </w:numPr>
        <w:rPr>
          <w:rFonts w:asciiTheme="minorHAnsi" w:hAnsiTheme="minorHAnsi" w:cstheme="minorHAnsi"/>
          <w:sz w:val="21"/>
          <w:szCs w:val="21"/>
        </w:rPr>
      </w:pPr>
      <w:r w:rsidRPr="00BA18A6">
        <w:rPr>
          <w:rFonts w:asciiTheme="minorHAnsi" w:hAnsiTheme="minorHAnsi" w:cstheme="minorHAnsi"/>
          <w:sz w:val="21"/>
          <w:szCs w:val="21"/>
        </w:rPr>
        <w:t>If the device does not pass inspection, the Board will determine next steps at that time.</w:t>
      </w:r>
    </w:p>
    <w:p w14:paraId="31F653E6" w14:textId="77777777" w:rsidR="00BA18A6" w:rsidRPr="00BA18A6" w:rsidRDefault="00BA18A6" w:rsidP="00BA18A6">
      <w:pPr>
        <w:pStyle w:val="p1"/>
        <w:ind w:left="1080"/>
      </w:pPr>
    </w:p>
    <w:p w14:paraId="63CB56C4" w14:textId="71ED919D" w:rsidR="00572535" w:rsidRPr="00572535" w:rsidRDefault="00BA18A6" w:rsidP="00572535">
      <w:pPr>
        <w:pStyle w:val="p1"/>
        <w:numPr>
          <w:ilvl w:val="0"/>
          <w:numId w:val="4"/>
        </w:numPr>
        <w:rPr>
          <w:rFonts w:asciiTheme="minorHAnsi" w:hAnsiTheme="minorHAnsi" w:cstheme="minorHAnsi"/>
          <w:sz w:val="21"/>
          <w:szCs w:val="21"/>
        </w:rPr>
      </w:pPr>
      <w:r>
        <w:rPr>
          <w:rFonts w:asciiTheme="minorHAnsi" w:eastAsia="Times New Roman" w:hAnsiTheme="minorHAnsi" w:cstheme="minorHAnsi"/>
          <w:b/>
          <w:bCs/>
          <w:sz w:val="21"/>
          <w:szCs w:val="21"/>
          <w:lang w:eastAsia="zh-CN"/>
        </w:rPr>
        <w:t>Signature Proposal to Cut Tree</w:t>
      </w:r>
    </w:p>
    <w:p w14:paraId="5F0BD033" w14:textId="304D739D" w:rsidR="0096072E" w:rsidRPr="00BA18A6" w:rsidRDefault="00BA18A6" w:rsidP="0096072E">
      <w:pPr>
        <w:pStyle w:val="p1"/>
        <w:numPr>
          <w:ilvl w:val="1"/>
          <w:numId w:val="4"/>
        </w:numPr>
        <w:rPr>
          <w:rFonts w:asciiTheme="minorHAnsi" w:hAnsiTheme="minorHAnsi" w:cstheme="minorHAnsi"/>
          <w:sz w:val="21"/>
          <w:szCs w:val="21"/>
        </w:rPr>
      </w:pPr>
      <w:r>
        <w:rPr>
          <w:rFonts w:asciiTheme="minorHAnsi" w:eastAsia="Times New Roman" w:hAnsiTheme="minorHAnsi" w:cstheme="minorHAnsi"/>
          <w:sz w:val="21"/>
          <w:szCs w:val="21"/>
          <w:lang w:eastAsia="zh-CN"/>
        </w:rPr>
        <w:t>Ryan volunteered to cut trees.</w:t>
      </w:r>
    </w:p>
    <w:p w14:paraId="414DDCBC" w14:textId="59374793" w:rsidR="00BA18A6" w:rsidRPr="00BA18A6" w:rsidRDefault="00BA18A6" w:rsidP="0096072E">
      <w:pPr>
        <w:pStyle w:val="p1"/>
        <w:numPr>
          <w:ilvl w:val="1"/>
          <w:numId w:val="4"/>
        </w:numPr>
        <w:rPr>
          <w:rFonts w:asciiTheme="minorHAnsi" w:hAnsiTheme="minorHAnsi" w:cstheme="minorHAnsi"/>
          <w:sz w:val="21"/>
          <w:szCs w:val="21"/>
        </w:rPr>
      </w:pPr>
      <w:r>
        <w:rPr>
          <w:rFonts w:asciiTheme="minorHAnsi" w:eastAsia="Times New Roman" w:hAnsiTheme="minorHAnsi" w:cstheme="minorHAnsi"/>
          <w:sz w:val="21"/>
          <w:szCs w:val="21"/>
          <w:lang w:eastAsia="zh-CN"/>
        </w:rPr>
        <w:t>Will submit bill to HOA to pay for replacement chain on chain saw.</w:t>
      </w:r>
    </w:p>
    <w:p w14:paraId="3B63FA83" w14:textId="77777777" w:rsidR="00BA18A6" w:rsidRPr="00BA18A6" w:rsidRDefault="00BA18A6" w:rsidP="00BA18A6">
      <w:pPr>
        <w:pStyle w:val="p1"/>
        <w:ind w:left="1080"/>
        <w:rPr>
          <w:rFonts w:asciiTheme="minorHAnsi" w:hAnsiTheme="minorHAnsi" w:cstheme="minorHAnsi"/>
          <w:sz w:val="21"/>
          <w:szCs w:val="21"/>
        </w:rPr>
      </w:pPr>
    </w:p>
    <w:p w14:paraId="0B756C2B" w14:textId="77777777" w:rsidR="00933A0A" w:rsidRPr="00933A0A" w:rsidRDefault="00BA18A6" w:rsidP="00933A0A">
      <w:pPr>
        <w:pStyle w:val="p1"/>
        <w:numPr>
          <w:ilvl w:val="0"/>
          <w:numId w:val="4"/>
        </w:numPr>
        <w:rPr>
          <w:rFonts w:asciiTheme="minorHAnsi" w:hAnsiTheme="minorHAnsi" w:cstheme="minorHAnsi"/>
          <w:b/>
          <w:bCs/>
          <w:sz w:val="21"/>
          <w:szCs w:val="21"/>
        </w:rPr>
      </w:pPr>
      <w:r w:rsidRPr="00933A0A">
        <w:rPr>
          <w:rFonts w:asciiTheme="minorHAnsi" w:eastAsia="Times New Roman" w:hAnsiTheme="minorHAnsi" w:cstheme="minorHAnsi"/>
          <w:b/>
          <w:bCs/>
          <w:sz w:val="21"/>
          <w:szCs w:val="21"/>
          <w:lang w:eastAsia="zh-CN"/>
        </w:rPr>
        <w:t>HOA Communication Suggestions</w:t>
      </w:r>
    </w:p>
    <w:p w14:paraId="32508423" w14:textId="77777777" w:rsidR="00933A0A" w:rsidRPr="00933A0A" w:rsidRDefault="00933A0A" w:rsidP="00933A0A">
      <w:pPr>
        <w:pStyle w:val="p1"/>
        <w:numPr>
          <w:ilvl w:val="1"/>
          <w:numId w:val="4"/>
        </w:numPr>
        <w:rPr>
          <w:rFonts w:asciiTheme="minorHAnsi" w:eastAsia="Times New Roman" w:hAnsiTheme="minorHAnsi" w:cstheme="minorHAnsi"/>
          <w:sz w:val="21"/>
          <w:szCs w:val="21"/>
          <w:lang w:eastAsia="zh-CN"/>
        </w:rPr>
      </w:pPr>
      <w:r w:rsidRPr="00933A0A">
        <w:rPr>
          <w:rFonts w:asciiTheme="minorHAnsi" w:eastAsia="Times New Roman" w:hAnsiTheme="minorHAnsi" w:cstheme="minorHAnsi"/>
          <w:sz w:val="21"/>
          <w:szCs w:val="21"/>
          <w:lang w:eastAsia="zh-CN"/>
        </w:rPr>
        <w:t>With the goal of making HOA news more accessible to all residents, Robyn proposed expanding communication efforts across multiple platforms, including the Granite Falls website, email, and the community Facebook group.</w:t>
      </w:r>
    </w:p>
    <w:p w14:paraId="17835566" w14:textId="702B785D" w:rsidR="00933A0A" w:rsidRPr="00933A0A" w:rsidRDefault="00933A0A" w:rsidP="00933A0A">
      <w:pPr>
        <w:pStyle w:val="p1"/>
        <w:numPr>
          <w:ilvl w:val="1"/>
          <w:numId w:val="4"/>
        </w:numPr>
        <w:rPr>
          <w:rFonts w:asciiTheme="minorHAnsi" w:eastAsia="Times New Roman" w:hAnsiTheme="minorHAnsi" w:cstheme="minorHAnsi"/>
          <w:sz w:val="21"/>
          <w:szCs w:val="21"/>
          <w:lang w:eastAsia="zh-CN"/>
        </w:rPr>
      </w:pPr>
      <w:r w:rsidRPr="00933A0A">
        <w:rPr>
          <w:rFonts w:asciiTheme="minorHAnsi" w:eastAsia="Times New Roman" w:hAnsiTheme="minorHAnsi" w:cstheme="minorHAnsi"/>
          <w:sz w:val="21"/>
          <w:szCs w:val="21"/>
          <w:lang w:eastAsia="zh-CN"/>
        </w:rPr>
        <w:t xml:space="preserve">The Board discussed the current challenge </w:t>
      </w:r>
      <w:r w:rsidR="00A74E79">
        <w:rPr>
          <w:rFonts w:asciiTheme="minorHAnsi" w:eastAsia="Times New Roman" w:hAnsiTheme="minorHAnsi" w:cstheme="minorHAnsi"/>
          <w:sz w:val="21"/>
          <w:szCs w:val="21"/>
          <w:lang w:eastAsia="zh-CN"/>
        </w:rPr>
        <w:t>regarding reaching homeowners. M</w:t>
      </w:r>
      <w:r w:rsidRPr="00933A0A">
        <w:rPr>
          <w:rFonts w:asciiTheme="minorHAnsi" w:eastAsia="Times New Roman" w:hAnsiTheme="minorHAnsi" w:cstheme="minorHAnsi"/>
          <w:sz w:val="21"/>
          <w:szCs w:val="21"/>
          <w:lang w:eastAsia="zh-CN"/>
        </w:rPr>
        <w:t>any homeowners have not signed up for the website, provided their email addresses, or joined the Facebook group.</w:t>
      </w:r>
    </w:p>
    <w:p w14:paraId="5398BD7A" w14:textId="77777777" w:rsidR="00933A0A" w:rsidRPr="00933A0A" w:rsidRDefault="00933A0A" w:rsidP="00933A0A">
      <w:pPr>
        <w:pStyle w:val="p1"/>
        <w:numPr>
          <w:ilvl w:val="1"/>
          <w:numId w:val="4"/>
        </w:numPr>
        <w:rPr>
          <w:rFonts w:asciiTheme="minorHAnsi" w:eastAsia="Times New Roman" w:hAnsiTheme="minorHAnsi" w:cstheme="minorHAnsi"/>
          <w:sz w:val="21"/>
          <w:szCs w:val="21"/>
          <w:lang w:eastAsia="zh-CN"/>
        </w:rPr>
      </w:pPr>
      <w:r w:rsidRPr="00933A0A">
        <w:rPr>
          <w:rFonts w:asciiTheme="minorHAnsi" w:eastAsia="Times New Roman" w:hAnsiTheme="minorHAnsi" w:cstheme="minorHAnsi"/>
          <w:sz w:val="21"/>
          <w:szCs w:val="21"/>
          <w:lang w:eastAsia="zh-CN"/>
        </w:rPr>
        <w:lastRenderedPageBreak/>
        <w:t>Robyn and Jen volunteered to draft a letter outlining all available options for staying up to date on HOA news, events, and general neighborhood information.</w:t>
      </w:r>
    </w:p>
    <w:p w14:paraId="60A70ACD" w14:textId="6B91CE00" w:rsidR="00933A0A" w:rsidRPr="00933A0A" w:rsidRDefault="00933A0A" w:rsidP="00933A0A">
      <w:pPr>
        <w:pStyle w:val="p1"/>
        <w:numPr>
          <w:ilvl w:val="1"/>
          <w:numId w:val="4"/>
        </w:numPr>
        <w:rPr>
          <w:rFonts w:asciiTheme="minorHAnsi" w:eastAsia="Times New Roman" w:hAnsiTheme="minorHAnsi" w:cstheme="minorHAnsi"/>
          <w:sz w:val="21"/>
          <w:szCs w:val="21"/>
          <w:lang w:eastAsia="zh-CN"/>
        </w:rPr>
      </w:pPr>
      <w:r w:rsidRPr="00933A0A">
        <w:rPr>
          <w:rFonts w:asciiTheme="minorHAnsi" w:eastAsia="Times New Roman" w:hAnsiTheme="minorHAnsi" w:cstheme="minorHAnsi"/>
          <w:sz w:val="21"/>
          <w:szCs w:val="21"/>
          <w:lang w:eastAsia="zh-CN"/>
        </w:rPr>
        <w:t>Additionally, a homeowner requested that Board meeting agendas be made available prior to each meeting. The Board agreed and will begin posting agendas in advance going forward.</w:t>
      </w:r>
    </w:p>
    <w:p w14:paraId="19C8FDBC" w14:textId="77777777" w:rsidR="00572535" w:rsidRPr="00E37AB9" w:rsidRDefault="00572535" w:rsidP="00572535">
      <w:pPr>
        <w:pStyle w:val="p1"/>
        <w:rPr>
          <w:rFonts w:asciiTheme="minorHAnsi" w:hAnsiTheme="minorHAnsi" w:cstheme="minorHAnsi"/>
          <w:sz w:val="21"/>
          <w:szCs w:val="21"/>
        </w:rPr>
      </w:pPr>
    </w:p>
    <w:p w14:paraId="4D0A8B8F" w14:textId="365F4016" w:rsidR="00933A0A" w:rsidRDefault="00933A0A" w:rsidP="00572535">
      <w:pPr>
        <w:pStyle w:val="p1"/>
        <w:numPr>
          <w:ilvl w:val="0"/>
          <w:numId w:val="4"/>
        </w:numPr>
        <w:rPr>
          <w:rFonts w:asciiTheme="minorHAnsi" w:hAnsiTheme="minorHAnsi" w:cstheme="minorHAnsi"/>
          <w:b/>
          <w:bCs/>
          <w:sz w:val="21"/>
          <w:szCs w:val="21"/>
        </w:rPr>
      </w:pPr>
      <w:r>
        <w:rPr>
          <w:rFonts w:asciiTheme="minorHAnsi" w:hAnsiTheme="minorHAnsi" w:cstheme="minorHAnsi"/>
          <w:b/>
          <w:bCs/>
          <w:sz w:val="21"/>
          <w:szCs w:val="21"/>
        </w:rPr>
        <w:t>2025 Survey – Bylaw Enforcement Policy</w:t>
      </w:r>
    </w:p>
    <w:p w14:paraId="712DBACD" w14:textId="77777777" w:rsidR="00933A0A" w:rsidRPr="00933A0A" w:rsidRDefault="00933A0A" w:rsidP="00933A0A">
      <w:pPr>
        <w:pStyle w:val="p1"/>
        <w:numPr>
          <w:ilvl w:val="1"/>
          <w:numId w:val="4"/>
        </w:numPr>
        <w:rPr>
          <w:rFonts w:asciiTheme="minorHAnsi" w:eastAsia="Times New Roman" w:hAnsiTheme="minorHAnsi" w:cstheme="minorHAnsi"/>
          <w:sz w:val="21"/>
          <w:szCs w:val="21"/>
          <w:lang w:eastAsia="zh-CN"/>
        </w:rPr>
      </w:pPr>
      <w:r w:rsidRPr="00933A0A">
        <w:rPr>
          <w:rFonts w:asciiTheme="minorHAnsi" w:eastAsia="Times New Roman" w:hAnsiTheme="minorHAnsi" w:cstheme="minorHAnsi"/>
          <w:sz w:val="21"/>
          <w:szCs w:val="21"/>
          <w:lang w:eastAsia="zh-CN"/>
        </w:rPr>
        <w:t>The Board noted that the current HOA bylaws do not include any consequences for homeowners who fail to comply with them.</w:t>
      </w:r>
    </w:p>
    <w:p w14:paraId="02644CA1" w14:textId="77777777" w:rsidR="00933A0A" w:rsidRPr="00933A0A" w:rsidRDefault="00933A0A" w:rsidP="00933A0A">
      <w:pPr>
        <w:pStyle w:val="p1"/>
        <w:numPr>
          <w:ilvl w:val="1"/>
          <w:numId w:val="4"/>
        </w:numPr>
        <w:rPr>
          <w:rFonts w:asciiTheme="minorHAnsi" w:eastAsia="Times New Roman" w:hAnsiTheme="minorHAnsi" w:cstheme="minorHAnsi"/>
          <w:sz w:val="21"/>
          <w:szCs w:val="21"/>
          <w:lang w:eastAsia="zh-CN"/>
        </w:rPr>
      </w:pPr>
      <w:r w:rsidRPr="00933A0A">
        <w:rPr>
          <w:rFonts w:asciiTheme="minorHAnsi" w:eastAsia="Times New Roman" w:hAnsiTheme="minorHAnsi" w:cstheme="minorHAnsi"/>
          <w:sz w:val="21"/>
          <w:szCs w:val="21"/>
          <w:lang w:eastAsia="zh-CN"/>
        </w:rPr>
        <w:t>A proposal was discussed to poll the neighborhood on whether to explore a bylaw amendment that would introduce a fine and enforcement policy.</w:t>
      </w:r>
    </w:p>
    <w:p w14:paraId="5CDC5D3B" w14:textId="77777777" w:rsidR="00933A0A" w:rsidRPr="00933A0A" w:rsidRDefault="00933A0A" w:rsidP="00933A0A">
      <w:pPr>
        <w:pStyle w:val="p1"/>
        <w:numPr>
          <w:ilvl w:val="1"/>
          <w:numId w:val="4"/>
        </w:numPr>
        <w:rPr>
          <w:rFonts w:asciiTheme="minorHAnsi" w:eastAsia="Times New Roman" w:hAnsiTheme="minorHAnsi" w:cstheme="minorHAnsi"/>
          <w:sz w:val="21"/>
          <w:szCs w:val="21"/>
          <w:lang w:eastAsia="zh-CN"/>
        </w:rPr>
      </w:pPr>
      <w:r w:rsidRPr="00933A0A">
        <w:rPr>
          <w:rFonts w:asciiTheme="minorHAnsi" w:eastAsia="Times New Roman" w:hAnsiTheme="minorHAnsi" w:cstheme="minorHAnsi"/>
          <w:sz w:val="21"/>
          <w:szCs w:val="21"/>
          <w:lang w:eastAsia="zh-CN"/>
        </w:rPr>
        <w:t>After discussion among the Board and attending homeowners, it was agreed that such an approach could feel punitive and potentially create discord within the community.</w:t>
      </w:r>
    </w:p>
    <w:p w14:paraId="0CF188BD" w14:textId="77777777" w:rsidR="00933A0A" w:rsidRDefault="00933A0A" w:rsidP="00933A0A">
      <w:pPr>
        <w:pStyle w:val="p1"/>
        <w:numPr>
          <w:ilvl w:val="1"/>
          <w:numId w:val="4"/>
        </w:numPr>
        <w:rPr>
          <w:rFonts w:asciiTheme="minorHAnsi" w:eastAsia="Times New Roman" w:hAnsiTheme="minorHAnsi" w:cstheme="minorHAnsi"/>
          <w:sz w:val="21"/>
          <w:szCs w:val="21"/>
          <w:lang w:eastAsia="zh-CN"/>
        </w:rPr>
      </w:pPr>
      <w:r w:rsidRPr="00933A0A">
        <w:rPr>
          <w:rFonts w:asciiTheme="minorHAnsi" w:eastAsia="Times New Roman" w:hAnsiTheme="minorHAnsi" w:cstheme="minorHAnsi"/>
          <w:sz w:val="21"/>
          <w:szCs w:val="21"/>
          <w:lang w:eastAsia="zh-CN"/>
        </w:rPr>
        <w:t>The Board voted to table the proposal for now.</w:t>
      </w:r>
    </w:p>
    <w:p w14:paraId="3AE73F8F" w14:textId="77777777" w:rsidR="00933A0A" w:rsidRDefault="00933A0A" w:rsidP="00A74E79">
      <w:pPr>
        <w:pStyle w:val="p1"/>
        <w:rPr>
          <w:rFonts w:asciiTheme="minorHAnsi" w:eastAsia="Times New Roman" w:hAnsiTheme="minorHAnsi" w:cstheme="minorHAnsi"/>
          <w:sz w:val="21"/>
          <w:szCs w:val="21"/>
          <w:lang w:eastAsia="zh-CN"/>
        </w:rPr>
      </w:pPr>
    </w:p>
    <w:p w14:paraId="07507827" w14:textId="77777777" w:rsidR="00933A0A" w:rsidRPr="00933A0A" w:rsidRDefault="00933A0A" w:rsidP="00933A0A">
      <w:pPr>
        <w:pStyle w:val="p1"/>
        <w:ind w:left="720"/>
        <w:rPr>
          <w:rFonts w:asciiTheme="minorHAnsi" w:eastAsia="Times New Roman" w:hAnsiTheme="minorHAnsi" w:cstheme="minorHAnsi"/>
          <w:sz w:val="21"/>
          <w:szCs w:val="21"/>
          <w:lang w:eastAsia="zh-CN"/>
        </w:rPr>
      </w:pPr>
    </w:p>
    <w:p w14:paraId="5790B33E" w14:textId="71B492DB" w:rsidR="00933A0A" w:rsidRDefault="00933A0A" w:rsidP="00572535">
      <w:pPr>
        <w:pStyle w:val="p1"/>
        <w:numPr>
          <w:ilvl w:val="0"/>
          <w:numId w:val="4"/>
        </w:numPr>
        <w:rPr>
          <w:rFonts w:asciiTheme="minorHAnsi" w:hAnsiTheme="minorHAnsi" w:cstheme="minorHAnsi"/>
          <w:b/>
          <w:bCs/>
          <w:sz w:val="21"/>
          <w:szCs w:val="21"/>
        </w:rPr>
      </w:pPr>
      <w:r>
        <w:rPr>
          <w:rFonts w:asciiTheme="minorHAnsi" w:hAnsiTheme="minorHAnsi" w:cstheme="minorHAnsi"/>
          <w:b/>
          <w:bCs/>
          <w:sz w:val="21"/>
          <w:szCs w:val="21"/>
        </w:rPr>
        <w:t>Fountain Repair</w:t>
      </w:r>
    </w:p>
    <w:p w14:paraId="1FBB3D89" w14:textId="4EF3EBB4" w:rsidR="00347ED0" w:rsidRPr="00347ED0" w:rsidRDefault="00933A0A" w:rsidP="00347ED0">
      <w:pPr>
        <w:pStyle w:val="p1"/>
        <w:numPr>
          <w:ilvl w:val="1"/>
          <w:numId w:val="4"/>
        </w:numPr>
        <w:rPr>
          <w:rFonts w:asciiTheme="minorHAnsi" w:hAnsiTheme="minorHAnsi" w:cstheme="minorHAnsi"/>
          <w:sz w:val="21"/>
          <w:szCs w:val="21"/>
        </w:rPr>
      </w:pPr>
      <w:r w:rsidRPr="00347ED0">
        <w:rPr>
          <w:rFonts w:asciiTheme="minorHAnsi" w:hAnsiTheme="minorHAnsi" w:cstheme="minorHAnsi"/>
          <w:sz w:val="21"/>
          <w:szCs w:val="21"/>
        </w:rPr>
        <w:t xml:space="preserve">Jerry procured new proposals to address the current condition of the </w:t>
      </w:r>
      <w:r w:rsidR="00A74E79">
        <w:rPr>
          <w:rFonts w:asciiTheme="minorHAnsi" w:hAnsiTheme="minorHAnsi" w:cstheme="minorHAnsi"/>
          <w:sz w:val="21"/>
          <w:szCs w:val="21"/>
        </w:rPr>
        <w:t xml:space="preserve">entrance </w:t>
      </w:r>
      <w:r w:rsidRPr="00347ED0">
        <w:rPr>
          <w:rFonts w:asciiTheme="minorHAnsi" w:hAnsiTheme="minorHAnsi" w:cstheme="minorHAnsi"/>
          <w:sz w:val="21"/>
          <w:szCs w:val="21"/>
        </w:rPr>
        <w:t>fountain.</w:t>
      </w:r>
    </w:p>
    <w:p w14:paraId="5DD47DCA" w14:textId="4A6BAC3B" w:rsidR="00933A0A" w:rsidRPr="00A74E79" w:rsidRDefault="00933A0A" w:rsidP="00347ED0">
      <w:pPr>
        <w:pStyle w:val="p1"/>
        <w:numPr>
          <w:ilvl w:val="2"/>
          <w:numId w:val="4"/>
        </w:numPr>
        <w:rPr>
          <w:rFonts w:asciiTheme="minorHAnsi" w:hAnsiTheme="minorHAnsi" w:cstheme="minorHAnsi"/>
          <w:b/>
          <w:bCs/>
          <w:sz w:val="21"/>
          <w:szCs w:val="21"/>
        </w:rPr>
      </w:pPr>
      <w:r w:rsidRPr="00A74E79">
        <w:rPr>
          <w:rFonts w:asciiTheme="minorHAnsi" w:hAnsiTheme="minorHAnsi" w:cstheme="minorHAnsi"/>
          <w:b/>
          <w:bCs/>
          <w:sz w:val="21"/>
          <w:szCs w:val="21"/>
        </w:rPr>
        <w:t>Landscape Option 1</w:t>
      </w:r>
    </w:p>
    <w:p w14:paraId="18927846" w14:textId="30E2F416" w:rsidR="00933A0A" w:rsidRPr="00347ED0" w:rsidRDefault="00933A0A" w:rsidP="00933A0A">
      <w:pPr>
        <w:pStyle w:val="p1"/>
        <w:ind w:left="2160"/>
        <w:rPr>
          <w:rFonts w:asciiTheme="minorHAnsi" w:hAnsiTheme="minorHAnsi" w:cstheme="minorHAnsi"/>
          <w:sz w:val="21"/>
          <w:szCs w:val="21"/>
        </w:rPr>
      </w:pPr>
      <w:r w:rsidRPr="00347ED0">
        <w:rPr>
          <w:rFonts w:asciiTheme="minorHAnsi" w:hAnsiTheme="minorHAnsi" w:cstheme="minorHAnsi"/>
          <w:sz w:val="21"/>
          <w:szCs w:val="21"/>
        </w:rPr>
        <w:t>-Remove any water existing and puncture all three concrete basins</w:t>
      </w:r>
    </w:p>
    <w:p w14:paraId="461CC768" w14:textId="77777777" w:rsidR="00933A0A" w:rsidRPr="00347ED0" w:rsidRDefault="00933A0A" w:rsidP="00933A0A">
      <w:pPr>
        <w:pStyle w:val="p1"/>
        <w:ind w:left="2160"/>
        <w:rPr>
          <w:rFonts w:asciiTheme="minorHAnsi" w:hAnsiTheme="minorHAnsi" w:cstheme="minorHAnsi"/>
          <w:sz w:val="21"/>
          <w:szCs w:val="21"/>
        </w:rPr>
      </w:pPr>
      <w:r w:rsidRPr="00347ED0">
        <w:rPr>
          <w:rFonts w:asciiTheme="minorHAnsi" w:hAnsiTheme="minorHAnsi" w:cstheme="minorHAnsi"/>
          <w:sz w:val="21"/>
          <w:szCs w:val="21"/>
        </w:rPr>
        <w:t>-Remove portions of landscape boulders</w:t>
      </w:r>
    </w:p>
    <w:p w14:paraId="72594D37" w14:textId="4EB8E643" w:rsidR="00933A0A" w:rsidRPr="00347ED0" w:rsidRDefault="00933A0A" w:rsidP="00933A0A">
      <w:pPr>
        <w:pStyle w:val="p1"/>
        <w:ind w:left="2160"/>
        <w:rPr>
          <w:rFonts w:asciiTheme="minorHAnsi" w:hAnsiTheme="minorHAnsi" w:cstheme="minorHAnsi"/>
          <w:sz w:val="21"/>
          <w:szCs w:val="21"/>
        </w:rPr>
      </w:pPr>
      <w:r w:rsidRPr="00347ED0">
        <w:rPr>
          <w:rFonts w:asciiTheme="minorHAnsi" w:hAnsiTheme="minorHAnsi" w:cstheme="minorHAnsi"/>
          <w:sz w:val="21"/>
          <w:szCs w:val="21"/>
        </w:rPr>
        <w:t>-Install topsoil to appropriate levels of all three ponds</w:t>
      </w:r>
    </w:p>
    <w:p w14:paraId="3F18D8B9" w14:textId="4398DBFC" w:rsidR="00933A0A" w:rsidRPr="00347ED0" w:rsidRDefault="00933A0A" w:rsidP="00933A0A">
      <w:pPr>
        <w:pStyle w:val="p1"/>
        <w:ind w:left="2160"/>
        <w:rPr>
          <w:rFonts w:asciiTheme="minorHAnsi" w:hAnsiTheme="minorHAnsi" w:cstheme="minorHAnsi"/>
          <w:sz w:val="21"/>
          <w:szCs w:val="21"/>
        </w:rPr>
      </w:pPr>
      <w:r w:rsidRPr="00347ED0">
        <w:rPr>
          <w:rFonts w:asciiTheme="minorHAnsi" w:hAnsiTheme="minorHAnsi" w:cstheme="minorHAnsi"/>
          <w:sz w:val="21"/>
          <w:szCs w:val="21"/>
        </w:rPr>
        <w:t>-Install filter fabric and Missouri river rock to appropriate levels of all three ponds</w:t>
      </w:r>
    </w:p>
    <w:p w14:paraId="0AC823D1" w14:textId="536E0D64" w:rsidR="00933A0A" w:rsidRPr="00347ED0" w:rsidRDefault="00933A0A" w:rsidP="00933A0A">
      <w:pPr>
        <w:pStyle w:val="p1"/>
        <w:ind w:left="2160"/>
        <w:rPr>
          <w:rFonts w:asciiTheme="minorHAnsi" w:hAnsiTheme="minorHAnsi" w:cstheme="minorHAnsi"/>
          <w:sz w:val="21"/>
          <w:szCs w:val="21"/>
        </w:rPr>
      </w:pPr>
      <w:r w:rsidRPr="00347ED0">
        <w:rPr>
          <w:rFonts w:asciiTheme="minorHAnsi" w:hAnsiTheme="minorHAnsi" w:cstheme="minorHAnsi"/>
          <w:sz w:val="21"/>
          <w:szCs w:val="21"/>
        </w:rPr>
        <w:t>-Reset granite boulders and repair any sod damaged through the process</w:t>
      </w:r>
    </w:p>
    <w:p w14:paraId="1E436FBA" w14:textId="77777777" w:rsidR="00933A0A" w:rsidRPr="00347ED0" w:rsidRDefault="00933A0A" w:rsidP="00933A0A">
      <w:pPr>
        <w:pStyle w:val="p1"/>
        <w:ind w:left="2160"/>
        <w:rPr>
          <w:rFonts w:asciiTheme="minorHAnsi" w:hAnsiTheme="minorHAnsi" w:cstheme="minorHAnsi"/>
          <w:sz w:val="21"/>
          <w:szCs w:val="21"/>
        </w:rPr>
      </w:pPr>
      <w:r w:rsidRPr="00347ED0">
        <w:rPr>
          <w:rFonts w:asciiTheme="minorHAnsi" w:hAnsiTheme="minorHAnsi" w:cstheme="minorHAnsi"/>
          <w:sz w:val="21"/>
          <w:szCs w:val="21"/>
        </w:rPr>
        <w:t>Estimate: $9,800</w:t>
      </w:r>
    </w:p>
    <w:p w14:paraId="5B24504C" w14:textId="77777777" w:rsidR="00933A0A" w:rsidRPr="00347ED0" w:rsidRDefault="00933A0A" w:rsidP="00933A0A">
      <w:pPr>
        <w:pStyle w:val="p1"/>
        <w:ind w:left="2160"/>
        <w:rPr>
          <w:rFonts w:asciiTheme="minorHAnsi" w:hAnsiTheme="minorHAnsi" w:cstheme="minorHAnsi"/>
          <w:sz w:val="21"/>
          <w:szCs w:val="21"/>
        </w:rPr>
      </w:pPr>
    </w:p>
    <w:p w14:paraId="6A039CB8" w14:textId="77777777" w:rsidR="00933A0A" w:rsidRPr="00A74E79" w:rsidRDefault="00933A0A" w:rsidP="00933A0A">
      <w:pPr>
        <w:pStyle w:val="p1"/>
        <w:numPr>
          <w:ilvl w:val="0"/>
          <w:numId w:val="9"/>
        </w:numPr>
        <w:rPr>
          <w:rFonts w:asciiTheme="minorHAnsi" w:hAnsiTheme="minorHAnsi" w:cstheme="minorHAnsi"/>
          <w:b/>
          <w:bCs/>
          <w:sz w:val="21"/>
          <w:szCs w:val="21"/>
        </w:rPr>
      </w:pPr>
      <w:r w:rsidRPr="00A74E79">
        <w:rPr>
          <w:rFonts w:asciiTheme="minorHAnsi" w:hAnsiTheme="minorHAnsi" w:cstheme="minorHAnsi"/>
          <w:b/>
          <w:bCs/>
          <w:sz w:val="21"/>
          <w:szCs w:val="21"/>
        </w:rPr>
        <w:t>Landscape Option 2</w:t>
      </w:r>
    </w:p>
    <w:p w14:paraId="1AABDF43" w14:textId="63DB8273" w:rsidR="00933A0A" w:rsidRPr="00347ED0" w:rsidRDefault="00933A0A" w:rsidP="00347ED0">
      <w:pPr>
        <w:pStyle w:val="p1"/>
        <w:ind w:left="2160"/>
        <w:rPr>
          <w:rFonts w:asciiTheme="minorHAnsi" w:hAnsiTheme="minorHAnsi" w:cstheme="minorHAnsi"/>
          <w:sz w:val="21"/>
          <w:szCs w:val="21"/>
        </w:rPr>
      </w:pPr>
      <w:r w:rsidRPr="00347ED0">
        <w:rPr>
          <w:rFonts w:asciiTheme="minorHAnsi" w:hAnsiTheme="minorHAnsi" w:cstheme="minorHAnsi"/>
          <w:sz w:val="21"/>
          <w:szCs w:val="21"/>
        </w:rPr>
        <w:t>-Follow same instructions as Option 1 but add</w:t>
      </w:r>
      <w:r w:rsidR="00347ED0" w:rsidRPr="00347ED0">
        <w:rPr>
          <w:rFonts w:asciiTheme="minorHAnsi" w:hAnsiTheme="minorHAnsi" w:cstheme="minorHAnsi"/>
          <w:sz w:val="21"/>
          <w:szCs w:val="21"/>
        </w:rPr>
        <w:t xml:space="preserve"> </w:t>
      </w:r>
      <w:r w:rsidRPr="00347ED0">
        <w:rPr>
          <w:rFonts w:asciiTheme="minorHAnsi" w:hAnsiTheme="minorHAnsi" w:cstheme="minorHAnsi"/>
          <w:sz w:val="21"/>
          <w:szCs w:val="21"/>
        </w:rPr>
        <w:t>additional $500 for running electrical lines to three</w:t>
      </w:r>
      <w:r w:rsidR="00347ED0" w:rsidRPr="00347ED0">
        <w:rPr>
          <w:rFonts w:asciiTheme="minorHAnsi" w:hAnsiTheme="minorHAnsi" w:cstheme="minorHAnsi"/>
          <w:sz w:val="21"/>
          <w:szCs w:val="21"/>
        </w:rPr>
        <w:t xml:space="preserve"> </w:t>
      </w:r>
      <w:r w:rsidRPr="00347ED0">
        <w:rPr>
          <w:rFonts w:asciiTheme="minorHAnsi" w:hAnsiTheme="minorHAnsi" w:cstheme="minorHAnsi"/>
          <w:sz w:val="21"/>
          <w:szCs w:val="21"/>
        </w:rPr>
        <w:t xml:space="preserve">45”x45” </w:t>
      </w:r>
      <w:proofErr w:type="spellStart"/>
      <w:r w:rsidRPr="00347ED0">
        <w:rPr>
          <w:rFonts w:asciiTheme="minorHAnsi" w:hAnsiTheme="minorHAnsi" w:cstheme="minorHAnsi"/>
          <w:sz w:val="21"/>
          <w:szCs w:val="21"/>
        </w:rPr>
        <w:t>pondless</w:t>
      </w:r>
      <w:proofErr w:type="spellEnd"/>
      <w:r w:rsidRPr="00347ED0">
        <w:rPr>
          <w:rFonts w:asciiTheme="minorHAnsi" w:hAnsiTheme="minorHAnsi" w:cstheme="minorHAnsi"/>
          <w:sz w:val="21"/>
          <w:szCs w:val="21"/>
        </w:rPr>
        <w:t xml:space="preserve"> catch basins</w:t>
      </w:r>
    </w:p>
    <w:p w14:paraId="4EA0D917" w14:textId="77777777" w:rsidR="00933A0A" w:rsidRPr="00347ED0" w:rsidRDefault="00933A0A" w:rsidP="00347ED0">
      <w:pPr>
        <w:pStyle w:val="p1"/>
        <w:ind w:left="2160"/>
        <w:rPr>
          <w:rFonts w:asciiTheme="minorHAnsi" w:hAnsiTheme="minorHAnsi" w:cstheme="minorHAnsi"/>
          <w:sz w:val="21"/>
          <w:szCs w:val="21"/>
        </w:rPr>
      </w:pPr>
      <w:r w:rsidRPr="00347ED0">
        <w:rPr>
          <w:rFonts w:asciiTheme="minorHAnsi" w:hAnsiTheme="minorHAnsi" w:cstheme="minorHAnsi"/>
          <w:sz w:val="21"/>
          <w:szCs w:val="21"/>
        </w:rPr>
        <w:t>-Install catch basins $2,600</w:t>
      </w:r>
    </w:p>
    <w:p w14:paraId="38C60867" w14:textId="5F5D140B" w:rsidR="00933A0A" w:rsidRDefault="00933A0A" w:rsidP="00347ED0">
      <w:pPr>
        <w:pStyle w:val="p1"/>
        <w:ind w:left="2160"/>
        <w:rPr>
          <w:rFonts w:asciiTheme="minorHAnsi" w:hAnsiTheme="minorHAnsi" w:cstheme="minorHAnsi"/>
          <w:sz w:val="21"/>
          <w:szCs w:val="21"/>
        </w:rPr>
      </w:pPr>
      <w:r w:rsidRPr="00347ED0">
        <w:rPr>
          <w:rFonts w:asciiTheme="minorHAnsi" w:hAnsiTheme="minorHAnsi" w:cstheme="minorHAnsi"/>
          <w:sz w:val="21"/>
          <w:szCs w:val="21"/>
        </w:rPr>
        <w:t>-Does not include fountains or pumps (Fountains</w:t>
      </w:r>
      <w:r w:rsidR="00347ED0" w:rsidRPr="00347ED0">
        <w:rPr>
          <w:rFonts w:asciiTheme="minorHAnsi" w:hAnsiTheme="minorHAnsi" w:cstheme="minorHAnsi"/>
          <w:sz w:val="21"/>
          <w:szCs w:val="21"/>
        </w:rPr>
        <w:t xml:space="preserve"> </w:t>
      </w:r>
      <w:r w:rsidRPr="00347ED0">
        <w:rPr>
          <w:rFonts w:asciiTheme="minorHAnsi" w:hAnsiTheme="minorHAnsi" w:cstheme="minorHAnsi"/>
          <w:sz w:val="21"/>
          <w:szCs w:val="21"/>
        </w:rPr>
        <w:t>need to be chosen by the home association and</w:t>
      </w:r>
      <w:r w:rsidR="00347ED0" w:rsidRPr="00347ED0">
        <w:rPr>
          <w:rFonts w:asciiTheme="minorHAnsi" w:hAnsiTheme="minorHAnsi" w:cstheme="minorHAnsi"/>
          <w:sz w:val="21"/>
          <w:szCs w:val="21"/>
        </w:rPr>
        <w:t xml:space="preserve"> </w:t>
      </w:r>
      <w:r w:rsidRPr="00347ED0">
        <w:rPr>
          <w:rFonts w:asciiTheme="minorHAnsi" w:hAnsiTheme="minorHAnsi" w:cstheme="minorHAnsi"/>
          <w:sz w:val="21"/>
          <w:szCs w:val="21"/>
        </w:rPr>
        <w:t>fountains will determine the size of the pumps.)</w:t>
      </w:r>
    </w:p>
    <w:p w14:paraId="464AE477" w14:textId="487FFB47" w:rsidR="00347ED0" w:rsidRDefault="00347ED0" w:rsidP="00347ED0">
      <w:pPr>
        <w:pStyle w:val="p1"/>
        <w:numPr>
          <w:ilvl w:val="1"/>
          <w:numId w:val="4"/>
        </w:numPr>
        <w:rPr>
          <w:rFonts w:asciiTheme="minorHAnsi" w:hAnsiTheme="minorHAnsi" w:cstheme="minorHAnsi"/>
          <w:sz w:val="21"/>
          <w:szCs w:val="21"/>
        </w:rPr>
      </w:pPr>
      <w:r>
        <w:rPr>
          <w:rFonts w:asciiTheme="minorHAnsi" w:hAnsiTheme="minorHAnsi" w:cstheme="minorHAnsi"/>
          <w:sz w:val="21"/>
          <w:szCs w:val="21"/>
        </w:rPr>
        <w:t>Not included in the bids are the costs associated with electrical and water need to run the fountains. Based on past usage, approximately $6000/year.</w:t>
      </w:r>
    </w:p>
    <w:p w14:paraId="7BA43F4C" w14:textId="1454EF52" w:rsidR="00347ED0" w:rsidRDefault="00347ED0" w:rsidP="00347ED0">
      <w:pPr>
        <w:pStyle w:val="p1"/>
        <w:numPr>
          <w:ilvl w:val="1"/>
          <w:numId w:val="4"/>
        </w:numPr>
        <w:rPr>
          <w:rFonts w:asciiTheme="minorHAnsi" w:hAnsiTheme="minorHAnsi" w:cstheme="minorHAnsi"/>
          <w:sz w:val="21"/>
          <w:szCs w:val="21"/>
        </w:rPr>
      </w:pPr>
      <w:r>
        <w:rPr>
          <w:rFonts w:asciiTheme="minorHAnsi" w:hAnsiTheme="minorHAnsi" w:cstheme="minorHAnsi"/>
          <w:sz w:val="21"/>
          <w:szCs w:val="21"/>
        </w:rPr>
        <w:t xml:space="preserve">After much discussion, board agreed to move forward with acquiring final bid for option #1. </w:t>
      </w:r>
    </w:p>
    <w:p w14:paraId="1AA0B6C8" w14:textId="1C3A7DB5" w:rsidR="00347ED0" w:rsidRPr="00347ED0" w:rsidRDefault="00347ED0" w:rsidP="00347ED0">
      <w:pPr>
        <w:pStyle w:val="p1"/>
        <w:numPr>
          <w:ilvl w:val="1"/>
          <w:numId w:val="4"/>
        </w:numPr>
        <w:rPr>
          <w:rFonts w:asciiTheme="minorHAnsi" w:hAnsiTheme="minorHAnsi" w:cstheme="minorHAnsi"/>
          <w:sz w:val="21"/>
          <w:szCs w:val="21"/>
        </w:rPr>
      </w:pPr>
      <w:r>
        <w:rPr>
          <w:rFonts w:asciiTheme="minorHAnsi" w:hAnsiTheme="minorHAnsi" w:cstheme="minorHAnsi"/>
          <w:sz w:val="21"/>
          <w:szCs w:val="21"/>
        </w:rPr>
        <w:t xml:space="preserve">Jerry proposed we take the money out of the reserves. Robyn </w:t>
      </w:r>
      <w:r w:rsidR="00A74E79">
        <w:rPr>
          <w:rFonts w:asciiTheme="minorHAnsi" w:hAnsiTheme="minorHAnsi" w:cstheme="minorHAnsi"/>
          <w:sz w:val="21"/>
          <w:szCs w:val="21"/>
        </w:rPr>
        <w:t>s</w:t>
      </w:r>
      <w:r>
        <w:rPr>
          <w:rFonts w:asciiTheme="minorHAnsi" w:hAnsiTheme="minorHAnsi" w:cstheme="minorHAnsi"/>
          <w:sz w:val="21"/>
          <w:szCs w:val="21"/>
        </w:rPr>
        <w:t xml:space="preserve">econded. Approved. </w:t>
      </w:r>
    </w:p>
    <w:p w14:paraId="3F069C3A" w14:textId="77777777" w:rsidR="00347ED0" w:rsidRDefault="00347ED0" w:rsidP="00347ED0">
      <w:pPr>
        <w:pStyle w:val="p1"/>
        <w:ind w:left="2160"/>
        <w:rPr>
          <w:rFonts w:asciiTheme="minorHAnsi" w:hAnsiTheme="minorHAnsi" w:cstheme="minorHAnsi"/>
          <w:sz w:val="21"/>
          <w:szCs w:val="21"/>
        </w:rPr>
      </w:pPr>
    </w:p>
    <w:p w14:paraId="0324693B" w14:textId="77777777" w:rsidR="00347ED0" w:rsidRPr="00347ED0" w:rsidRDefault="00347ED0" w:rsidP="00347ED0">
      <w:pPr>
        <w:pStyle w:val="p1"/>
        <w:rPr>
          <w:rFonts w:asciiTheme="minorHAnsi" w:hAnsiTheme="minorHAnsi" w:cstheme="minorHAnsi"/>
          <w:sz w:val="21"/>
          <w:szCs w:val="21"/>
        </w:rPr>
      </w:pPr>
    </w:p>
    <w:p w14:paraId="46C76F24" w14:textId="5E11918D" w:rsidR="00347ED0" w:rsidRDefault="00347ED0" w:rsidP="00572535">
      <w:pPr>
        <w:pStyle w:val="p1"/>
        <w:numPr>
          <w:ilvl w:val="0"/>
          <w:numId w:val="4"/>
        </w:numPr>
        <w:rPr>
          <w:rFonts w:asciiTheme="minorHAnsi" w:hAnsiTheme="minorHAnsi" w:cstheme="minorHAnsi"/>
          <w:b/>
          <w:bCs/>
          <w:sz w:val="21"/>
          <w:szCs w:val="21"/>
        </w:rPr>
      </w:pPr>
      <w:r>
        <w:rPr>
          <w:rFonts w:asciiTheme="minorHAnsi" w:hAnsiTheme="minorHAnsi" w:cstheme="minorHAnsi"/>
          <w:b/>
          <w:bCs/>
          <w:sz w:val="21"/>
          <w:szCs w:val="21"/>
        </w:rPr>
        <w:t xml:space="preserve">Pond </w:t>
      </w:r>
      <w:r w:rsidR="00431034">
        <w:rPr>
          <w:rFonts w:asciiTheme="minorHAnsi" w:hAnsiTheme="minorHAnsi" w:cstheme="minorHAnsi"/>
          <w:b/>
          <w:bCs/>
          <w:sz w:val="21"/>
          <w:szCs w:val="21"/>
        </w:rPr>
        <w:t>Clean-up and Treatment</w:t>
      </w:r>
    </w:p>
    <w:p w14:paraId="30B86025" w14:textId="77777777" w:rsidR="00431034" w:rsidRPr="00431034" w:rsidRDefault="00431034" w:rsidP="00431034">
      <w:pPr>
        <w:pStyle w:val="p1"/>
        <w:numPr>
          <w:ilvl w:val="1"/>
          <w:numId w:val="4"/>
        </w:numPr>
        <w:rPr>
          <w:rFonts w:asciiTheme="minorHAnsi" w:hAnsiTheme="minorHAnsi" w:cstheme="minorHAnsi"/>
          <w:sz w:val="21"/>
          <w:szCs w:val="21"/>
        </w:rPr>
      </w:pPr>
      <w:r w:rsidRPr="00431034">
        <w:rPr>
          <w:rFonts w:asciiTheme="minorHAnsi" w:hAnsiTheme="minorHAnsi" w:cstheme="minorHAnsi"/>
          <w:sz w:val="21"/>
          <w:szCs w:val="21"/>
        </w:rPr>
        <w:t>Board members and homeowners have attempted several chemical treatments to address the ongoing algae issue, but none have been successful.</w:t>
      </w:r>
    </w:p>
    <w:p w14:paraId="2C4D2BF5" w14:textId="77777777" w:rsidR="00431034" w:rsidRPr="00431034" w:rsidRDefault="00431034" w:rsidP="00431034">
      <w:pPr>
        <w:pStyle w:val="p1"/>
        <w:numPr>
          <w:ilvl w:val="1"/>
          <w:numId w:val="4"/>
        </w:numPr>
        <w:rPr>
          <w:rFonts w:asciiTheme="minorHAnsi" w:hAnsiTheme="minorHAnsi" w:cstheme="minorHAnsi"/>
          <w:sz w:val="21"/>
          <w:szCs w:val="21"/>
        </w:rPr>
      </w:pPr>
      <w:r w:rsidRPr="00431034">
        <w:rPr>
          <w:rFonts w:asciiTheme="minorHAnsi" w:hAnsiTheme="minorHAnsi" w:cstheme="minorHAnsi"/>
          <w:sz w:val="21"/>
          <w:szCs w:val="21"/>
        </w:rPr>
        <w:t>Two proposals were obtained:</w:t>
      </w:r>
    </w:p>
    <w:p w14:paraId="279C188B" w14:textId="77777777" w:rsidR="00431034" w:rsidRPr="00431034" w:rsidRDefault="00431034" w:rsidP="00431034">
      <w:pPr>
        <w:pStyle w:val="p1"/>
        <w:numPr>
          <w:ilvl w:val="2"/>
          <w:numId w:val="4"/>
        </w:numPr>
        <w:rPr>
          <w:rFonts w:asciiTheme="minorHAnsi" w:hAnsiTheme="minorHAnsi" w:cstheme="minorHAnsi"/>
          <w:sz w:val="21"/>
          <w:szCs w:val="21"/>
        </w:rPr>
      </w:pPr>
      <w:r w:rsidRPr="00431034">
        <w:rPr>
          <w:rFonts w:asciiTheme="minorHAnsi" w:hAnsiTheme="minorHAnsi" w:cstheme="minorHAnsi"/>
          <w:b/>
          <w:bCs/>
          <w:sz w:val="21"/>
          <w:szCs w:val="21"/>
        </w:rPr>
        <w:t>Pond debris removal</w:t>
      </w:r>
      <w:r w:rsidRPr="00431034">
        <w:rPr>
          <w:rFonts w:asciiTheme="minorHAnsi" w:hAnsiTheme="minorHAnsi" w:cstheme="minorHAnsi"/>
          <w:sz w:val="21"/>
          <w:szCs w:val="21"/>
        </w:rPr>
        <w:t xml:space="preserve"> (algae and pond weeds): $2,250</w:t>
      </w:r>
    </w:p>
    <w:p w14:paraId="2A664B5D" w14:textId="77777777" w:rsidR="00431034" w:rsidRPr="00431034" w:rsidRDefault="00431034" w:rsidP="00431034">
      <w:pPr>
        <w:pStyle w:val="p1"/>
        <w:numPr>
          <w:ilvl w:val="2"/>
          <w:numId w:val="4"/>
        </w:numPr>
        <w:rPr>
          <w:rFonts w:asciiTheme="minorHAnsi" w:hAnsiTheme="minorHAnsi" w:cstheme="minorHAnsi"/>
          <w:sz w:val="21"/>
          <w:szCs w:val="21"/>
        </w:rPr>
      </w:pPr>
      <w:r w:rsidRPr="00431034">
        <w:rPr>
          <w:rFonts w:asciiTheme="minorHAnsi" w:hAnsiTheme="minorHAnsi" w:cstheme="minorHAnsi"/>
          <w:b/>
          <w:bCs/>
          <w:sz w:val="21"/>
          <w:szCs w:val="21"/>
        </w:rPr>
        <w:t>Chemical treatment</w:t>
      </w:r>
      <w:r w:rsidRPr="00431034">
        <w:rPr>
          <w:rFonts w:asciiTheme="minorHAnsi" w:hAnsiTheme="minorHAnsi" w:cstheme="minorHAnsi"/>
          <w:sz w:val="21"/>
          <w:szCs w:val="21"/>
        </w:rPr>
        <w:t xml:space="preserve"> (3 applications over 3 months): $1,509</w:t>
      </w:r>
    </w:p>
    <w:p w14:paraId="3165F179" w14:textId="77777777" w:rsidR="00431034" w:rsidRPr="00431034" w:rsidRDefault="00431034" w:rsidP="00431034">
      <w:pPr>
        <w:pStyle w:val="p1"/>
        <w:numPr>
          <w:ilvl w:val="1"/>
          <w:numId w:val="4"/>
        </w:numPr>
        <w:rPr>
          <w:rFonts w:asciiTheme="minorHAnsi" w:hAnsiTheme="minorHAnsi" w:cstheme="minorHAnsi"/>
          <w:sz w:val="21"/>
          <w:szCs w:val="21"/>
        </w:rPr>
      </w:pPr>
      <w:r w:rsidRPr="00431034">
        <w:rPr>
          <w:rFonts w:asciiTheme="minorHAnsi" w:hAnsiTheme="minorHAnsi" w:cstheme="minorHAnsi"/>
          <w:sz w:val="21"/>
          <w:szCs w:val="21"/>
        </w:rPr>
        <w:t>The Board voted to proceed with both the cleanup and treatment, using funds from the operating budget.</w:t>
      </w:r>
    </w:p>
    <w:p w14:paraId="2EED7BC3" w14:textId="77777777" w:rsidR="00431034" w:rsidRPr="00431034" w:rsidRDefault="00431034" w:rsidP="00431034">
      <w:pPr>
        <w:pStyle w:val="p1"/>
        <w:numPr>
          <w:ilvl w:val="1"/>
          <w:numId w:val="4"/>
        </w:numPr>
        <w:rPr>
          <w:rFonts w:asciiTheme="minorHAnsi" w:hAnsiTheme="minorHAnsi" w:cstheme="minorHAnsi"/>
          <w:sz w:val="21"/>
          <w:szCs w:val="21"/>
        </w:rPr>
      </w:pPr>
      <w:r w:rsidRPr="00431034">
        <w:rPr>
          <w:rFonts w:asciiTheme="minorHAnsi" w:hAnsiTheme="minorHAnsi" w:cstheme="minorHAnsi"/>
          <w:sz w:val="21"/>
          <w:szCs w:val="21"/>
        </w:rPr>
        <w:t>Motion to approve was made by Robyn and seconded by Ryan. Motion passed.</w:t>
      </w:r>
    </w:p>
    <w:p w14:paraId="3B2B11D5" w14:textId="77777777" w:rsidR="00572535" w:rsidRDefault="00572535" w:rsidP="00572535">
      <w:pPr>
        <w:pStyle w:val="p1"/>
        <w:ind w:left="1980"/>
        <w:rPr>
          <w:rFonts w:asciiTheme="minorHAnsi" w:hAnsiTheme="minorHAnsi" w:cstheme="minorHAnsi"/>
          <w:sz w:val="21"/>
          <w:szCs w:val="21"/>
        </w:rPr>
      </w:pPr>
    </w:p>
    <w:p w14:paraId="3F1E6BD2" w14:textId="15420651" w:rsidR="00431034" w:rsidRDefault="00431034" w:rsidP="00572535">
      <w:pPr>
        <w:pStyle w:val="p1"/>
        <w:numPr>
          <w:ilvl w:val="0"/>
          <w:numId w:val="4"/>
        </w:numPr>
        <w:rPr>
          <w:rFonts w:asciiTheme="minorHAnsi" w:hAnsiTheme="minorHAnsi" w:cstheme="minorHAnsi"/>
          <w:b/>
          <w:bCs/>
          <w:sz w:val="21"/>
          <w:szCs w:val="21"/>
        </w:rPr>
      </w:pPr>
      <w:r>
        <w:rPr>
          <w:rFonts w:asciiTheme="minorHAnsi" w:hAnsiTheme="minorHAnsi" w:cstheme="minorHAnsi"/>
          <w:b/>
          <w:bCs/>
          <w:sz w:val="21"/>
          <w:szCs w:val="21"/>
        </w:rPr>
        <w:lastRenderedPageBreak/>
        <w:t>Next Meeting/Budget Meeting</w:t>
      </w:r>
    </w:p>
    <w:p w14:paraId="0FB05BE4" w14:textId="1FF43A7F" w:rsidR="00431034" w:rsidRPr="00431034" w:rsidRDefault="00431034" w:rsidP="00431034">
      <w:pPr>
        <w:pStyle w:val="p1"/>
        <w:numPr>
          <w:ilvl w:val="1"/>
          <w:numId w:val="4"/>
        </w:numPr>
        <w:rPr>
          <w:rFonts w:asciiTheme="minorHAnsi" w:hAnsiTheme="minorHAnsi" w:cstheme="minorHAnsi"/>
          <w:sz w:val="21"/>
          <w:szCs w:val="21"/>
        </w:rPr>
      </w:pPr>
      <w:r w:rsidRPr="00431034">
        <w:rPr>
          <w:rFonts w:asciiTheme="minorHAnsi" w:hAnsiTheme="minorHAnsi" w:cstheme="minorHAnsi"/>
          <w:sz w:val="21"/>
          <w:szCs w:val="21"/>
        </w:rPr>
        <w:t xml:space="preserve">Budget Meeting tentatively </w:t>
      </w:r>
      <w:r w:rsidRPr="008364A8">
        <w:rPr>
          <w:rFonts w:asciiTheme="minorHAnsi" w:hAnsiTheme="minorHAnsi" w:cstheme="minorHAnsi"/>
          <w:b/>
          <w:bCs/>
          <w:sz w:val="21"/>
          <w:szCs w:val="21"/>
        </w:rPr>
        <w:t>scheduled for November</w:t>
      </w:r>
      <w:r w:rsidRPr="00431034">
        <w:rPr>
          <w:rFonts w:asciiTheme="minorHAnsi" w:hAnsiTheme="minorHAnsi" w:cstheme="minorHAnsi"/>
          <w:sz w:val="21"/>
          <w:szCs w:val="21"/>
        </w:rPr>
        <w:t xml:space="preserve"> 3</w:t>
      </w:r>
      <w:r w:rsidRPr="00431034">
        <w:rPr>
          <w:rFonts w:asciiTheme="minorHAnsi" w:hAnsiTheme="minorHAnsi" w:cstheme="minorHAnsi"/>
          <w:sz w:val="21"/>
          <w:szCs w:val="21"/>
          <w:vertAlign w:val="superscript"/>
        </w:rPr>
        <w:t>rd</w:t>
      </w:r>
      <w:r w:rsidRPr="00431034">
        <w:rPr>
          <w:rFonts w:asciiTheme="minorHAnsi" w:hAnsiTheme="minorHAnsi" w:cstheme="minorHAnsi"/>
          <w:sz w:val="21"/>
          <w:szCs w:val="21"/>
        </w:rPr>
        <w:t>.</w:t>
      </w:r>
    </w:p>
    <w:p w14:paraId="67E360DB" w14:textId="6DBC70AF" w:rsidR="00431034" w:rsidRPr="008364A8" w:rsidRDefault="008364A8" w:rsidP="00431034">
      <w:pPr>
        <w:pStyle w:val="p1"/>
        <w:numPr>
          <w:ilvl w:val="1"/>
          <w:numId w:val="4"/>
        </w:numPr>
        <w:rPr>
          <w:rFonts w:asciiTheme="minorHAnsi" w:hAnsiTheme="minorHAnsi" w:cstheme="minorHAnsi"/>
          <w:sz w:val="21"/>
          <w:szCs w:val="21"/>
        </w:rPr>
      </w:pPr>
      <w:r w:rsidRPr="008364A8">
        <w:rPr>
          <w:rFonts w:ascii="Helvetica" w:hAnsi="Helvetica"/>
          <w:color w:val="222222"/>
          <w:sz w:val="18"/>
          <w:szCs w:val="18"/>
          <w:shd w:val="clear" w:color="auto" w:fill="FFFFFF"/>
        </w:rPr>
        <w:t xml:space="preserve">Jim proposed a 10% dues increase be included for 2026 </w:t>
      </w:r>
      <w:proofErr w:type="gramStart"/>
      <w:r w:rsidRPr="008364A8">
        <w:rPr>
          <w:rFonts w:ascii="Helvetica" w:hAnsi="Helvetica"/>
          <w:color w:val="222222"/>
          <w:sz w:val="18"/>
          <w:szCs w:val="18"/>
          <w:shd w:val="clear" w:color="auto" w:fill="FFFFFF"/>
        </w:rPr>
        <w:t>budget.</w:t>
      </w:r>
      <w:r w:rsidR="00431034" w:rsidRPr="008364A8">
        <w:rPr>
          <w:rFonts w:asciiTheme="minorHAnsi" w:hAnsiTheme="minorHAnsi" w:cstheme="minorHAnsi"/>
          <w:sz w:val="21"/>
          <w:szCs w:val="21"/>
        </w:rPr>
        <w:t>.</w:t>
      </w:r>
      <w:proofErr w:type="gramEnd"/>
    </w:p>
    <w:p w14:paraId="7CF46DEC" w14:textId="77777777" w:rsidR="00431034" w:rsidRPr="00431034" w:rsidRDefault="00431034" w:rsidP="00431034">
      <w:pPr>
        <w:pStyle w:val="p1"/>
        <w:ind w:left="1080"/>
        <w:rPr>
          <w:rFonts w:asciiTheme="minorHAnsi" w:hAnsiTheme="minorHAnsi" w:cstheme="minorHAnsi"/>
          <w:sz w:val="21"/>
          <w:szCs w:val="21"/>
        </w:rPr>
      </w:pPr>
    </w:p>
    <w:p w14:paraId="26A6788C" w14:textId="4D43DA66" w:rsidR="00572535" w:rsidRPr="00572535" w:rsidRDefault="00572535" w:rsidP="00572535">
      <w:pPr>
        <w:pStyle w:val="p1"/>
        <w:numPr>
          <w:ilvl w:val="0"/>
          <w:numId w:val="4"/>
        </w:numPr>
        <w:rPr>
          <w:rFonts w:asciiTheme="minorHAnsi" w:hAnsiTheme="minorHAnsi" w:cstheme="minorHAnsi"/>
          <w:b/>
          <w:bCs/>
          <w:sz w:val="21"/>
          <w:szCs w:val="21"/>
        </w:rPr>
      </w:pPr>
      <w:r w:rsidRPr="00572535">
        <w:rPr>
          <w:rFonts w:asciiTheme="minorHAnsi" w:hAnsiTheme="minorHAnsi" w:cstheme="minorHAnsi"/>
          <w:b/>
          <w:bCs/>
          <w:sz w:val="21"/>
          <w:szCs w:val="21"/>
        </w:rPr>
        <w:t>New Business</w:t>
      </w:r>
    </w:p>
    <w:p w14:paraId="24B2307D" w14:textId="2ACB3620" w:rsidR="00572535" w:rsidRDefault="00572535" w:rsidP="00572535">
      <w:pPr>
        <w:pStyle w:val="p1"/>
        <w:numPr>
          <w:ilvl w:val="1"/>
          <w:numId w:val="4"/>
        </w:numPr>
        <w:rPr>
          <w:rFonts w:asciiTheme="minorHAnsi" w:hAnsiTheme="minorHAnsi" w:cstheme="minorHAnsi"/>
          <w:sz w:val="21"/>
          <w:szCs w:val="21"/>
        </w:rPr>
      </w:pPr>
      <w:r>
        <w:rPr>
          <w:rFonts w:asciiTheme="minorHAnsi" w:hAnsiTheme="minorHAnsi" w:cstheme="minorHAnsi"/>
          <w:sz w:val="21"/>
          <w:szCs w:val="21"/>
        </w:rPr>
        <w:t xml:space="preserve">Signature </w:t>
      </w:r>
      <w:r w:rsidR="00BA18A6">
        <w:rPr>
          <w:rFonts w:asciiTheme="minorHAnsi" w:hAnsiTheme="minorHAnsi" w:cstheme="minorHAnsi"/>
          <w:sz w:val="21"/>
          <w:szCs w:val="21"/>
        </w:rPr>
        <w:t>Weed Control</w:t>
      </w:r>
    </w:p>
    <w:p w14:paraId="654D2694" w14:textId="11D7344A" w:rsidR="00BA18A6" w:rsidRPr="00BA18A6" w:rsidRDefault="00A74E79" w:rsidP="00572535">
      <w:pPr>
        <w:pStyle w:val="ListParagraph"/>
        <w:numPr>
          <w:ilvl w:val="2"/>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shd w:val="clear" w:color="auto" w:fill="FFFFFF"/>
          <w:lang w:eastAsia="zh-CN"/>
        </w:rPr>
        <w:t>Homeowners</w:t>
      </w:r>
      <w:r w:rsidR="00BA18A6">
        <w:rPr>
          <w:rFonts w:eastAsia="Times New Roman" w:cstheme="minorHAnsi"/>
          <w:color w:val="222222"/>
          <w:sz w:val="21"/>
          <w:szCs w:val="21"/>
          <w:shd w:val="clear" w:color="auto" w:fill="FFFFFF"/>
          <w:lang w:eastAsia="zh-CN"/>
        </w:rPr>
        <w:t xml:space="preserve"> expressed dissatisfaction about:</w:t>
      </w:r>
    </w:p>
    <w:p w14:paraId="3203D1FF" w14:textId="7FD5A3CB" w:rsidR="00BA18A6" w:rsidRPr="00BA18A6" w:rsidRDefault="00A74E79" w:rsidP="00BA18A6">
      <w:pPr>
        <w:pStyle w:val="ListParagraph"/>
        <w:numPr>
          <w:ilvl w:val="3"/>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shd w:val="clear" w:color="auto" w:fill="FFFFFF"/>
          <w:lang w:eastAsia="zh-CN"/>
        </w:rPr>
        <w:t>C</w:t>
      </w:r>
      <w:r w:rsidR="00BA18A6">
        <w:rPr>
          <w:rFonts w:eastAsia="Times New Roman" w:cstheme="minorHAnsi"/>
          <w:color w:val="222222"/>
          <w:sz w:val="21"/>
          <w:szCs w:val="21"/>
          <w:shd w:val="clear" w:color="auto" w:fill="FFFFFF"/>
          <w:lang w:eastAsia="zh-CN"/>
        </w:rPr>
        <w:t>urrent state of overgrown weeds and nutgrass</w:t>
      </w:r>
      <w:r>
        <w:rPr>
          <w:rFonts w:eastAsia="Times New Roman" w:cstheme="minorHAnsi"/>
          <w:color w:val="222222"/>
          <w:sz w:val="21"/>
          <w:szCs w:val="21"/>
          <w:shd w:val="clear" w:color="auto" w:fill="FFFFFF"/>
          <w:lang w:eastAsia="zh-CN"/>
        </w:rPr>
        <w:t xml:space="preserve"> in common areas.</w:t>
      </w:r>
    </w:p>
    <w:p w14:paraId="49E84C0C" w14:textId="3B716569" w:rsidR="00572535" w:rsidRPr="00BA18A6" w:rsidRDefault="00A74E79" w:rsidP="00BA18A6">
      <w:pPr>
        <w:pStyle w:val="ListParagraph"/>
        <w:numPr>
          <w:ilvl w:val="3"/>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shd w:val="clear" w:color="auto" w:fill="FFFFFF"/>
          <w:lang w:eastAsia="zh-CN"/>
        </w:rPr>
        <w:t xml:space="preserve">Lack of consistent </w:t>
      </w:r>
      <w:r w:rsidR="00BA18A6">
        <w:rPr>
          <w:rFonts w:eastAsia="Times New Roman" w:cstheme="minorHAnsi"/>
          <w:color w:val="222222"/>
          <w:sz w:val="21"/>
          <w:szCs w:val="21"/>
          <w:shd w:val="clear" w:color="auto" w:fill="FFFFFF"/>
          <w:lang w:eastAsia="zh-CN"/>
        </w:rPr>
        <w:t>mowing done on the path leading to the pond. Should be included with every mow vs. every other mow.</w:t>
      </w:r>
    </w:p>
    <w:p w14:paraId="58FDB880" w14:textId="63A8B07A" w:rsidR="00BA18A6" w:rsidRDefault="00BA18A6" w:rsidP="00572535">
      <w:pPr>
        <w:pStyle w:val="ListParagraph"/>
        <w:numPr>
          <w:ilvl w:val="2"/>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lang w:eastAsia="zh-CN"/>
        </w:rPr>
        <w:t>Shelby to communicate with Signature about weed concerns and request they mow the path ever time vs. every other time.</w:t>
      </w:r>
    </w:p>
    <w:p w14:paraId="42F4560C" w14:textId="1DB3CF6F" w:rsidR="00347ED0" w:rsidRDefault="00347ED0" w:rsidP="0096072E">
      <w:pPr>
        <w:pStyle w:val="ListParagraph"/>
        <w:numPr>
          <w:ilvl w:val="1"/>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lang w:eastAsia="zh-CN"/>
        </w:rPr>
        <w:t xml:space="preserve">HOA Reserves – Currently in 3 CD’s </w:t>
      </w:r>
    </w:p>
    <w:p w14:paraId="4A9BCCF2" w14:textId="513336F1" w:rsidR="0096072E" w:rsidRDefault="006243D0" w:rsidP="00347ED0">
      <w:pPr>
        <w:pStyle w:val="ListParagraph"/>
        <w:numPr>
          <w:ilvl w:val="2"/>
          <w:numId w:val="4"/>
        </w:numPr>
        <w:shd w:val="clear" w:color="auto" w:fill="FFFFFF"/>
        <w:spacing w:after="0" w:line="240" w:lineRule="auto"/>
        <w:rPr>
          <w:rFonts w:eastAsia="Times New Roman" w:cstheme="minorHAnsi"/>
          <w:color w:val="222222"/>
          <w:sz w:val="21"/>
          <w:szCs w:val="21"/>
          <w:lang w:eastAsia="zh-CN"/>
        </w:rPr>
      </w:pPr>
      <w:r>
        <w:rPr>
          <w:rFonts w:ascii="Arial" w:hAnsi="Arial" w:cs="Arial"/>
          <w:color w:val="222222"/>
          <w:sz w:val="21"/>
          <w:szCs w:val="21"/>
          <w:shd w:val="clear" w:color="auto" w:fill="FFFFFF"/>
        </w:rPr>
        <w:t>Jen to investigate various options to hold reserves to maximize return while maintaining adequate liquidity</w:t>
      </w:r>
      <w:r w:rsidR="00347ED0">
        <w:rPr>
          <w:rFonts w:eastAsia="Times New Roman" w:cstheme="minorHAnsi"/>
          <w:color w:val="222222"/>
          <w:sz w:val="21"/>
          <w:szCs w:val="21"/>
          <w:lang w:eastAsia="zh-CN"/>
        </w:rPr>
        <w:t xml:space="preserve">. </w:t>
      </w:r>
    </w:p>
    <w:p w14:paraId="6F2598B3" w14:textId="40D6A428" w:rsidR="00347ED0" w:rsidRPr="00347ED0" w:rsidRDefault="00347ED0" w:rsidP="00347ED0">
      <w:pPr>
        <w:pStyle w:val="ListParagraph"/>
        <w:numPr>
          <w:ilvl w:val="2"/>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lang w:eastAsia="zh-CN"/>
        </w:rPr>
        <w:t>Will w</w:t>
      </w:r>
      <w:r w:rsidR="00A74E79">
        <w:rPr>
          <w:rFonts w:eastAsia="Times New Roman" w:cstheme="minorHAnsi"/>
          <w:color w:val="222222"/>
          <w:sz w:val="21"/>
          <w:szCs w:val="21"/>
          <w:lang w:eastAsia="zh-CN"/>
        </w:rPr>
        <w:t>ork</w:t>
      </w:r>
      <w:r>
        <w:rPr>
          <w:rFonts w:eastAsia="Times New Roman" w:cstheme="minorHAnsi"/>
          <w:color w:val="222222"/>
          <w:sz w:val="21"/>
          <w:szCs w:val="21"/>
          <w:lang w:eastAsia="zh-CN"/>
        </w:rPr>
        <w:t xml:space="preserve"> with Shelby on details and report</w:t>
      </w:r>
      <w:r w:rsidR="00A74E79">
        <w:rPr>
          <w:rFonts w:eastAsia="Times New Roman" w:cstheme="minorHAnsi"/>
          <w:color w:val="222222"/>
          <w:sz w:val="21"/>
          <w:szCs w:val="21"/>
          <w:lang w:eastAsia="zh-CN"/>
        </w:rPr>
        <w:t xml:space="preserve"> recommendations</w:t>
      </w:r>
      <w:r>
        <w:rPr>
          <w:rFonts w:eastAsia="Times New Roman" w:cstheme="minorHAnsi"/>
          <w:color w:val="222222"/>
          <w:sz w:val="21"/>
          <w:szCs w:val="21"/>
          <w:lang w:eastAsia="zh-CN"/>
        </w:rPr>
        <w:t xml:space="preserve"> back to the board.</w:t>
      </w:r>
    </w:p>
    <w:p w14:paraId="17723177" w14:textId="115883BB" w:rsidR="00347ED0" w:rsidRDefault="00431034" w:rsidP="0096072E">
      <w:pPr>
        <w:pStyle w:val="ListParagraph"/>
        <w:numPr>
          <w:ilvl w:val="1"/>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lang w:eastAsia="zh-CN"/>
        </w:rPr>
        <w:t>Social Committee</w:t>
      </w:r>
    </w:p>
    <w:p w14:paraId="38B8FC23" w14:textId="1A465ACC" w:rsidR="00431034" w:rsidRDefault="00431034" w:rsidP="00431034">
      <w:pPr>
        <w:pStyle w:val="ListParagraph"/>
        <w:numPr>
          <w:ilvl w:val="2"/>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lang w:eastAsia="zh-CN"/>
        </w:rPr>
        <w:t>Lucy Donnelly and Phil Feil proposed an End of Summer/Fall community event. Date pending.</w:t>
      </w:r>
    </w:p>
    <w:p w14:paraId="5CF95525" w14:textId="7B868200" w:rsidR="00431034" w:rsidRDefault="00431034" w:rsidP="00431034">
      <w:pPr>
        <w:pStyle w:val="ListParagraph"/>
        <w:numPr>
          <w:ilvl w:val="3"/>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lang w:eastAsia="zh-CN"/>
        </w:rPr>
        <w:t>Cookout on Lot 29. Combo of provided food and potluck.</w:t>
      </w:r>
    </w:p>
    <w:p w14:paraId="23DCC03A" w14:textId="241DD267" w:rsidR="00431034" w:rsidRDefault="00431034" w:rsidP="00431034">
      <w:pPr>
        <w:pStyle w:val="ListParagraph"/>
        <w:numPr>
          <w:ilvl w:val="3"/>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lang w:eastAsia="zh-CN"/>
        </w:rPr>
        <w:t>Requested $250 to put towards event.</w:t>
      </w:r>
    </w:p>
    <w:p w14:paraId="1EC9485A" w14:textId="0E1A1337" w:rsidR="00431034" w:rsidRPr="00572535" w:rsidRDefault="00431034" w:rsidP="00431034">
      <w:pPr>
        <w:pStyle w:val="ListParagraph"/>
        <w:numPr>
          <w:ilvl w:val="2"/>
          <w:numId w:val="4"/>
        </w:numPr>
        <w:shd w:val="clear" w:color="auto" w:fill="FFFFFF"/>
        <w:spacing w:after="0" w:line="240" w:lineRule="auto"/>
        <w:rPr>
          <w:rFonts w:eastAsia="Times New Roman" w:cstheme="minorHAnsi"/>
          <w:color w:val="222222"/>
          <w:sz w:val="21"/>
          <w:szCs w:val="21"/>
          <w:lang w:eastAsia="zh-CN"/>
        </w:rPr>
      </w:pPr>
      <w:r>
        <w:rPr>
          <w:rFonts w:eastAsia="Times New Roman" w:cstheme="minorHAnsi"/>
          <w:color w:val="222222"/>
          <w:sz w:val="21"/>
          <w:szCs w:val="21"/>
          <w:lang w:eastAsia="zh-CN"/>
        </w:rPr>
        <w:t xml:space="preserve">Jerry motioned approval of $250 for event. Ryan seconded. Approved. </w:t>
      </w:r>
    </w:p>
    <w:p w14:paraId="0CD20BD5" w14:textId="4DFB92BA" w:rsidR="00A84930" w:rsidRDefault="00A84930" w:rsidP="00431034">
      <w:pPr>
        <w:pStyle w:val="p1"/>
        <w:rPr>
          <w:rStyle w:val="s1"/>
          <w:rFonts w:asciiTheme="minorHAnsi" w:hAnsiTheme="minorHAnsi" w:cstheme="minorHAnsi"/>
          <w:sz w:val="21"/>
          <w:szCs w:val="21"/>
        </w:rPr>
      </w:pPr>
    </w:p>
    <w:p w14:paraId="26CC9892" w14:textId="77777777" w:rsidR="00E37AB9" w:rsidRPr="00E37AB9" w:rsidRDefault="00E37AB9" w:rsidP="00E37AB9">
      <w:pPr>
        <w:pStyle w:val="p1"/>
        <w:ind w:left="360"/>
        <w:rPr>
          <w:rStyle w:val="s1"/>
          <w:rFonts w:asciiTheme="minorHAnsi" w:hAnsiTheme="minorHAnsi" w:cstheme="minorHAnsi"/>
          <w:sz w:val="21"/>
          <w:szCs w:val="21"/>
        </w:rPr>
      </w:pPr>
    </w:p>
    <w:p w14:paraId="58E20676" w14:textId="195122CC" w:rsidR="00336316" w:rsidRPr="00572535" w:rsidRDefault="00A84930" w:rsidP="00C65CEC">
      <w:pPr>
        <w:pStyle w:val="p1"/>
        <w:numPr>
          <w:ilvl w:val="0"/>
          <w:numId w:val="4"/>
        </w:numPr>
        <w:rPr>
          <w:rFonts w:asciiTheme="minorHAnsi" w:hAnsiTheme="minorHAnsi" w:cstheme="minorHAnsi"/>
          <w:sz w:val="21"/>
          <w:szCs w:val="21"/>
        </w:rPr>
      </w:pPr>
      <w:r w:rsidRPr="00572535">
        <w:rPr>
          <w:rStyle w:val="s1"/>
          <w:rFonts w:asciiTheme="minorHAnsi" w:hAnsiTheme="minorHAnsi" w:cstheme="minorHAnsi"/>
          <w:sz w:val="21"/>
          <w:szCs w:val="21"/>
        </w:rPr>
        <w:t xml:space="preserve">Meeting adjourned </w:t>
      </w:r>
      <w:r w:rsidR="00431034">
        <w:rPr>
          <w:rStyle w:val="s1"/>
          <w:rFonts w:asciiTheme="minorHAnsi" w:hAnsiTheme="minorHAnsi" w:cstheme="minorHAnsi"/>
          <w:sz w:val="21"/>
          <w:szCs w:val="21"/>
        </w:rPr>
        <w:t>7:28</w:t>
      </w:r>
      <w:r w:rsidR="00572535">
        <w:rPr>
          <w:rStyle w:val="s1"/>
          <w:rFonts w:asciiTheme="minorHAnsi" w:hAnsiTheme="minorHAnsi" w:cstheme="minorHAnsi"/>
          <w:sz w:val="21"/>
          <w:szCs w:val="21"/>
        </w:rPr>
        <w:t>pm.</w:t>
      </w:r>
    </w:p>
    <w:sectPr w:rsidR="00336316" w:rsidRPr="00572535" w:rsidSect="00FF053F">
      <w:headerReference w:type="default" r:id="rId11"/>
      <w:pgSz w:w="12240" w:h="15840" w:code="1"/>
      <w:pgMar w:top="1152" w:right="1440" w:bottom="1440" w:left="1440" w:header="6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E9133" w14:textId="77777777" w:rsidR="00A64F92" w:rsidRDefault="00A64F92" w:rsidP="007A1A9E">
      <w:pPr>
        <w:spacing w:after="0" w:line="240" w:lineRule="auto"/>
      </w:pPr>
      <w:r>
        <w:separator/>
      </w:r>
    </w:p>
  </w:endnote>
  <w:endnote w:type="continuationSeparator" w:id="0">
    <w:p w14:paraId="0A3E70ED" w14:textId="77777777" w:rsidR="00A64F92" w:rsidRDefault="00A64F92" w:rsidP="007A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Cambria"/>
    <w:panose1 w:val="020B0604020202020204"/>
    <w:charset w:val="00"/>
    <w:family w:val="roman"/>
    <w:notTrueType/>
    <w:pitch w:val="default"/>
  </w:font>
  <w:font w:name=".SFUIText-Semibold">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B6F8" w14:textId="77777777" w:rsidR="00A64F92" w:rsidRDefault="00A64F92" w:rsidP="007A1A9E">
      <w:pPr>
        <w:spacing w:after="0" w:line="240" w:lineRule="auto"/>
      </w:pPr>
      <w:r>
        <w:separator/>
      </w:r>
    </w:p>
  </w:footnote>
  <w:footnote w:type="continuationSeparator" w:id="0">
    <w:p w14:paraId="4A39942C" w14:textId="77777777" w:rsidR="00A64F92" w:rsidRDefault="00A64F92" w:rsidP="007A1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3FAB" w14:textId="77777777" w:rsidR="007E7710" w:rsidRDefault="007E7710" w:rsidP="00533AF4">
    <w:pPr>
      <w:spacing w:after="0" w:line="240" w:lineRule="auto"/>
      <w:jc w:val="center"/>
      <w:rPr>
        <w:rFonts w:cstheme="minorHAnsi"/>
        <w:b/>
        <w:bCs/>
        <w:sz w:val="48"/>
        <w:szCs w:val="48"/>
      </w:rPr>
    </w:pPr>
    <w:r w:rsidRPr="007E7710">
      <w:rPr>
        <w:rFonts w:cstheme="minorHAnsi"/>
        <w:b/>
        <w:bCs/>
        <w:sz w:val="48"/>
        <w:szCs w:val="48"/>
      </w:rPr>
      <w:t>Granite Falls</w:t>
    </w:r>
  </w:p>
  <w:p w14:paraId="365AD476" w14:textId="5AF48F02" w:rsidR="007E7710" w:rsidRPr="007E7710" w:rsidRDefault="007E7710" w:rsidP="007E7710">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Board</w:t>
    </w:r>
    <w:r w:rsidR="00FF053F" w:rsidRPr="00FF053F">
      <w:rPr>
        <w:rFonts w:ascii="Times New Roman" w:hAnsi="Times New Roman" w:cs="Times New Roman"/>
        <w:b/>
        <w:bCs/>
        <w:sz w:val="32"/>
        <w:szCs w:val="32"/>
      </w:rPr>
      <w:t xml:space="preserve"> Meeting </w:t>
    </w:r>
    <w:r w:rsidR="00291E3B">
      <w:rPr>
        <w:rFonts w:ascii="Times New Roman" w:hAnsi="Times New Roman" w:cs="Times New Roman"/>
        <w:b/>
        <w:bCs/>
        <w:sz w:val="32"/>
        <w:szCs w:val="32"/>
      </w:rPr>
      <w:t>Notes</w:t>
    </w:r>
  </w:p>
  <w:p w14:paraId="459DAD1C" w14:textId="77777777" w:rsidR="00615D34" w:rsidRDefault="00615D34" w:rsidP="007A1A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A28C3"/>
    <w:multiLevelType w:val="hybridMultilevel"/>
    <w:tmpl w:val="7144A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34E04"/>
    <w:multiLevelType w:val="multilevel"/>
    <w:tmpl w:val="6026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516BF"/>
    <w:multiLevelType w:val="hybridMultilevel"/>
    <w:tmpl w:val="868E9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B20CC4"/>
    <w:multiLevelType w:val="multilevel"/>
    <w:tmpl w:val="FFA2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3510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5DBE797D"/>
    <w:multiLevelType w:val="hybridMultilevel"/>
    <w:tmpl w:val="05B2B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473F5"/>
    <w:multiLevelType w:val="multilevel"/>
    <w:tmpl w:val="ABA2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885BCB"/>
    <w:multiLevelType w:val="hybridMultilevel"/>
    <w:tmpl w:val="0B806B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DE57D1"/>
    <w:multiLevelType w:val="multilevel"/>
    <w:tmpl w:val="44E8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07B4D"/>
    <w:multiLevelType w:val="hybridMultilevel"/>
    <w:tmpl w:val="200A8B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47899899">
    <w:abstractNumId w:val="4"/>
  </w:num>
  <w:num w:numId="2" w16cid:durableId="1932274835">
    <w:abstractNumId w:val="0"/>
  </w:num>
  <w:num w:numId="3" w16cid:durableId="672610129">
    <w:abstractNumId w:val="5"/>
  </w:num>
  <w:num w:numId="4" w16cid:durableId="1290237415">
    <w:abstractNumId w:val="2"/>
  </w:num>
  <w:num w:numId="5" w16cid:durableId="223566515">
    <w:abstractNumId w:val="1"/>
  </w:num>
  <w:num w:numId="6" w16cid:durableId="75372351">
    <w:abstractNumId w:val="3"/>
  </w:num>
  <w:num w:numId="7" w16cid:durableId="1139570869">
    <w:abstractNumId w:val="8"/>
  </w:num>
  <w:num w:numId="8" w16cid:durableId="966622576">
    <w:abstractNumId w:val="7"/>
  </w:num>
  <w:num w:numId="9" w16cid:durableId="1556352000">
    <w:abstractNumId w:val="9"/>
  </w:num>
  <w:num w:numId="10" w16cid:durableId="170887445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9E"/>
    <w:rsid w:val="00005786"/>
    <w:rsid w:val="000077A7"/>
    <w:rsid w:val="00030563"/>
    <w:rsid w:val="000445C5"/>
    <w:rsid w:val="00044E71"/>
    <w:rsid w:val="000467D2"/>
    <w:rsid w:val="00050FFE"/>
    <w:rsid w:val="0005388F"/>
    <w:rsid w:val="00083887"/>
    <w:rsid w:val="00090057"/>
    <w:rsid w:val="00094DE6"/>
    <w:rsid w:val="000B0300"/>
    <w:rsid w:val="000B2F41"/>
    <w:rsid w:val="000E26F7"/>
    <w:rsid w:val="0010773E"/>
    <w:rsid w:val="001231F6"/>
    <w:rsid w:val="00164ECC"/>
    <w:rsid w:val="00166735"/>
    <w:rsid w:val="001671D8"/>
    <w:rsid w:val="00181892"/>
    <w:rsid w:val="00184D89"/>
    <w:rsid w:val="001A02BF"/>
    <w:rsid w:val="001A580B"/>
    <w:rsid w:val="001A679B"/>
    <w:rsid w:val="001B3027"/>
    <w:rsid w:val="001C7A9D"/>
    <w:rsid w:val="001F2E36"/>
    <w:rsid w:val="002056E6"/>
    <w:rsid w:val="00210196"/>
    <w:rsid w:val="00244F49"/>
    <w:rsid w:val="00250501"/>
    <w:rsid w:val="00251B70"/>
    <w:rsid w:val="00254B0B"/>
    <w:rsid w:val="0026529F"/>
    <w:rsid w:val="00265AE3"/>
    <w:rsid w:val="00270BA0"/>
    <w:rsid w:val="00272301"/>
    <w:rsid w:val="00272BD7"/>
    <w:rsid w:val="00281A03"/>
    <w:rsid w:val="0028640B"/>
    <w:rsid w:val="00291E3B"/>
    <w:rsid w:val="00292BCA"/>
    <w:rsid w:val="002A7D3B"/>
    <w:rsid w:val="002B2C31"/>
    <w:rsid w:val="002B300C"/>
    <w:rsid w:val="002C5518"/>
    <w:rsid w:val="002D15D9"/>
    <w:rsid w:val="002D3022"/>
    <w:rsid w:val="002D44D5"/>
    <w:rsid w:val="002D5D47"/>
    <w:rsid w:val="002D68CC"/>
    <w:rsid w:val="00310196"/>
    <w:rsid w:val="00316D48"/>
    <w:rsid w:val="00322625"/>
    <w:rsid w:val="0032696C"/>
    <w:rsid w:val="00336316"/>
    <w:rsid w:val="003477E9"/>
    <w:rsid w:val="00347ED0"/>
    <w:rsid w:val="00353E1B"/>
    <w:rsid w:val="00353EC1"/>
    <w:rsid w:val="0036250C"/>
    <w:rsid w:val="00364402"/>
    <w:rsid w:val="00364836"/>
    <w:rsid w:val="00382B29"/>
    <w:rsid w:val="00396768"/>
    <w:rsid w:val="003A3472"/>
    <w:rsid w:val="003A4041"/>
    <w:rsid w:val="003A487B"/>
    <w:rsid w:val="003A5AC4"/>
    <w:rsid w:val="003B00BA"/>
    <w:rsid w:val="003B6BE1"/>
    <w:rsid w:val="003C1BCB"/>
    <w:rsid w:val="003C54A4"/>
    <w:rsid w:val="003C6513"/>
    <w:rsid w:val="003D4D65"/>
    <w:rsid w:val="003D57E3"/>
    <w:rsid w:val="003E43D1"/>
    <w:rsid w:val="003F028D"/>
    <w:rsid w:val="00407830"/>
    <w:rsid w:val="004078BF"/>
    <w:rsid w:val="00431034"/>
    <w:rsid w:val="0046193C"/>
    <w:rsid w:val="00465797"/>
    <w:rsid w:val="004C1068"/>
    <w:rsid w:val="004D55F4"/>
    <w:rsid w:val="004E1305"/>
    <w:rsid w:val="004E30EE"/>
    <w:rsid w:val="004F1C59"/>
    <w:rsid w:val="00510562"/>
    <w:rsid w:val="00511176"/>
    <w:rsid w:val="00517886"/>
    <w:rsid w:val="00525AEA"/>
    <w:rsid w:val="00533AF4"/>
    <w:rsid w:val="005407BF"/>
    <w:rsid w:val="00551952"/>
    <w:rsid w:val="005637D9"/>
    <w:rsid w:val="00572535"/>
    <w:rsid w:val="00574257"/>
    <w:rsid w:val="005B04FD"/>
    <w:rsid w:val="005D0CC0"/>
    <w:rsid w:val="005E4CA8"/>
    <w:rsid w:val="005E7B05"/>
    <w:rsid w:val="00602814"/>
    <w:rsid w:val="00611CBA"/>
    <w:rsid w:val="00615D34"/>
    <w:rsid w:val="00615F45"/>
    <w:rsid w:val="006243D0"/>
    <w:rsid w:val="00646CD6"/>
    <w:rsid w:val="00646EFC"/>
    <w:rsid w:val="00654ABE"/>
    <w:rsid w:val="00656E2C"/>
    <w:rsid w:val="006A4076"/>
    <w:rsid w:val="006A682E"/>
    <w:rsid w:val="006B041A"/>
    <w:rsid w:val="006B3245"/>
    <w:rsid w:val="006C1281"/>
    <w:rsid w:val="006E51AA"/>
    <w:rsid w:val="006E6C62"/>
    <w:rsid w:val="006F0501"/>
    <w:rsid w:val="00700183"/>
    <w:rsid w:val="007015A8"/>
    <w:rsid w:val="00726612"/>
    <w:rsid w:val="00742396"/>
    <w:rsid w:val="00744DEB"/>
    <w:rsid w:val="0074500D"/>
    <w:rsid w:val="007465AB"/>
    <w:rsid w:val="00752133"/>
    <w:rsid w:val="0075315A"/>
    <w:rsid w:val="00753E36"/>
    <w:rsid w:val="00777440"/>
    <w:rsid w:val="00780893"/>
    <w:rsid w:val="0078605E"/>
    <w:rsid w:val="00787B56"/>
    <w:rsid w:val="007A1A9E"/>
    <w:rsid w:val="007C008F"/>
    <w:rsid w:val="007C4487"/>
    <w:rsid w:val="007E4373"/>
    <w:rsid w:val="007E7710"/>
    <w:rsid w:val="007E78C5"/>
    <w:rsid w:val="007F0D07"/>
    <w:rsid w:val="007F14C0"/>
    <w:rsid w:val="007F3BC0"/>
    <w:rsid w:val="007F4507"/>
    <w:rsid w:val="00820C75"/>
    <w:rsid w:val="00823803"/>
    <w:rsid w:val="008364A8"/>
    <w:rsid w:val="00845102"/>
    <w:rsid w:val="00863681"/>
    <w:rsid w:val="0086768D"/>
    <w:rsid w:val="00872381"/>
    <w:rsid w:val="008C612D"/>
    <w:rsid w:val="008D25B7"/>
    <w:rsid w:val="008D365A"/>
    <w:rsid w:val="008D474E"/>
    <w:rsid w:val="008E43E0"/>
    <w:rsid w:val="00910B42"/>
    <w:rsid w:val="009235D9"/>
    <w:rsid w:val="00927BF9"/>
    <w:rsid w:val="00933A0A"/>
    <w:rsid w:val="009354B5"/>
    <w:rsid w:val="00936E77"/>
    <w:rsid w:val="0094174C"/>
    <w:rsid w:val="0096072E"/>
    <w:rsid w:val="009665D6"/>
    <w:rsid w:val="00984982"/>
    <w:rsid w:val="00985D72"/>
    <w:rsid w:val="00986465"/>
    <w:rsid w:val="009A61A3"/>
    <w:rsid w:val="009B0864"/>
    <w:rsid w:val="009B573D"/>
    <w:rsid w:val="009D4964"/>
    <w:rsid w:val="009E4734"/>
    <w:rsid w:val="009F525E"/>
    <w:rsid w:val="009F6DE4"/>
    <w:rsid w:val="00A010C9"/>
    <w:rsid w:val="00A100F6"/>
    <w:rsid w:val="00A10ED3"/>
    <w:rsid w:val="00A12748"/>
    <w:rsid w:val="00A37EFD"/>
    <w:rsid w:val="00A42FC6"/>
    <w:rsid w:val="00A464FA"/>
    <w:rsid w:val="00A64F92"/>
    <w:rsid w:val="00A74E79"/>
    <w:rsid w:val="00A84930"/>
    <w:rsid w:val="00A85200"/>
    <w:rsid w:val="00AB5179"/>
    <w:rsid w:val="00AC446F"/>
    <w:rsid w:val="00AF3A41"/>
    <w:rsid w:val="00B22B91"/>
    <w:rsid w:val="00B26D4F"/>
    <w:rsid w:val="00B27BC6"/>
    <w:rsid w:val="00B3036E"/>
    <w:rsid w:val="00B3139C"/>
    <w:rsid w:val="00B3199A"/>
    <w:rsid w:val="00B345B5"/>
    <w:rsid w:val="00B346E1"/>
    <w:rsid w:val="00B47B81"/>
    <w:rsid w:val="00B5370B"/>
    <w:rsid w:val="00B56FE3"/>
    <w:rsid w:val="00B67A5D"/>
    <w:rsid w:val="00B70E26"/>
    <w:rsid w:val="00B87675"/>
    <w:rsid w:val="00B87E1E"/>
    <w:rsid w:val="00BA18A6"/>
    <w:rsid w:val="00BB0F0E"/>
    <w:rsid w:val="00BB5A76"/>
    <w:rsid w:val="00BB7B94"/>
    <w:rsid w:val="00BC1BB7"/>
    <w:rsid w:val="00BD4B04"/>
    <w:rsid w:val="00BE7A6F"/>
    <w:rsid w:val="00C12E5B"/>
    <w:rsid w:val="00C34301"/>
    <w:rsid w:val="00C4033B"/>
    <w:rsid w:val="00C571D7"/>
    <w:rsid w:val="00C63739"/>
    <w:rsid w:val="00C94F0B"/>
    <w:rsid w:val="00CA4261"/>
    <w:rsid w:val="00CA7F9B"/>
    <w:rsid w:val="00CC157D"/>
    <w:rsid w:val="00CC7B08"/>
    <w:rsid w:val="00CD56B9"/>
    <w:rsid w:val="00CE3171"/>
    <w:rsid w:val="00CE783B"/>
    <w:rsid w:val="00CE78DC"/>
    <w:rsid w:val="00CF35C5"/>
    <w:rsid w:val="00CF6419"/>
    <w:rsid w:val="00D121B7"/>
    <w:rsid w:val="00D14121"/>
    <w:rsid w:val="00D159F9"/>
    <w:rsid w:val="00D20E2D"/>
    <w:rsid w:val="00D22A00"/>
    <w:rsid w:val="00D24865"/>
    <w:rsid w:val="00D367F5"/>
    <w:rsid w:val="00D43DE9"/>
    <w:rsid w:val="00D50981"/>
    <w:rsid w:val="00D54106"/>
    <w:rsid w:val="00D6095E"/>
    <w:rsid w:val="00D95F5B"/>
    <w:rsid w:val="00DA3D25"/>
    <w:rsid w:val="00DC23E6"/>
    <w:rsid w:val="00DC3C7F"/>
    <w:rsid w:val="00DC49AD"/>
    <w:rsid w:val="00DE2E09"/>
    <w:rsid w:val="00DE2FB3"/>
    <w:rsid w:val="00DE5FD7"/>
    <w:rsid w:val="00DF7420"/>
    <w:rsid w:val="00E126CD"/>
    <w:rsid w:val="00E14081"/>
    <w:rsid w:val="00E273D9"/>
    <w:rsid w:val="00E37AB9"/>
    <w:rsid w:val="00E40679"/>
    <w:rsid w:val="00E46A69"/>
    <w:rsid w:val="00E833E8"/>
    <w:rsid w:val="00EC157A"/>
    <w:rsid w:val="00EC2135"/>
    <w:rsid w:val="00ED1DFE"/>
    <w:rsid w:val="00ED7553"/>
    <w:rsid w:val="00EE29DB"/>
    <w:rsid w:val="00EE6E2C"/>
    <w:rsid w:val="00EF10BC"/>
    <w:rsid w:val="00EF6CAD"/>
    <w:rsid w:val="00EF7AF5"/>
    <w:rsid w:val="00F03251"/>
    <w:rsid w:val="00F07D77"/>
    <w:rsid w:val="00F13DAF"/>
    <w:rsid w:val="00F318B6"/>
    <w:rsid w:val="00F457AB"/>
    <w:rsid w:val="00F7171E"/>
    <w:rsid w:val="00F74842"/>
    <w:rsid w:val="00F75B4A"/>
    <w:rsid w:val="00F828CD"/>
    <w:rsid w:val="00FA6139"/>
    <w:rsid w:val="00FA78A2"/>
    <w:rsid w:val="00FB4295"/>
    <w:rsid w:val="00FB7EC2"/>
    <w:rsid w:val="00FC68A2"/>
    <w:rsid w:val="00FD0661"/>
    <w:rsid w:val="00FE4C08"/>
    <w:rsid w:val="00FF053F"/>
    <w:rsid w:val="00FF5711"/>
    <w:rsid w:val="00FF60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DACF6"/>
  <w15:docId w15:val="{34C4E879-3BB2-4822-977B-7F1EEAF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73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E473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E473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473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473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E473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E473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E473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E473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A9E"/>
  </w:style>
  <w:style w:type="paragraph" w:styleId="Footer">
    <w:name w:val="footer"/>
    <w:basedOn w:val="Normal"/>
    <w:link w:val="FooterChar"/>
    <w:uiPriority w:val="99"/>
    <w:unhideWhenUsed/>
    <w:rsid w:val="007A1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A9E"/>
  </w:style>
  <w:style w:type="paragraph" w:styleId="BalloonText">
    <w:name w:val="Balloon Text"/>
    <w:basedOn w:val="Normal"/>
    <w:link w:val="BalloonTextChar"/>
    <w:uiPriority w:val="99"/>
    <w:semiHidden/>
    <w:unhideWhenUsed/>
    <w:rsid w:val="007A1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A9E"/>
    <w:rPr>
      <w:rFonts w:ascii="Tahoma" w:hAnsi="Tahoma" w:cs="Tahoma"/>
      <w:sz w:val="16"/>
      <w:szCs w:val="16"/>
    </w:rPr>
  </w:style>
  <w:style w:type="paragraph" w:styleId="ListParagraph">
    <w:name w:val="List Paragraph"/>
    <w:basedOn w:val="Normal"/>
    <w:uiPriority w:val="34"/>
    <w:qFormat/>
    <w:rsid w:val="00DE5FD7"/>
    <w:pPr>
      <w:ind w:left="720"/>
      <w:contextualSpacing/>
    </w:pPr>
  </w:style>
  <w:style w:type="character" w:customStyle="1" w:styleId="Heading1Char">
    <w:name w:val="Heading 1 Char"/>
    <w:basedOn w:val="DefaultParagraphFont"/>
    <w:link w:val="Heading1"/>
    <w:uiPriority w:val="9"/>
    <w:rsid w:val="009E47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E47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E473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E473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473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E473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E473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E473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E4734"/>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BE7A6F"/>
    <w:pPr>
      <w:spacing w:after="0" w:line="240" w:lineRule="auto"/>
    </w:pPr>
  </w:style>
  <w:style w:type="paragraph" w:customStyle="1" w:styleId="p1">
    <w:name w:val="p1"/>
    <w:basedOn w:val="Normal"/>
    <w:rsid w:val="00F07D77"/>
    <w:pPr>
      <w:spacing w:after="0" w:line="240" w:lineRule="auto"/>
    </w:pPr>
    <w:rPr>
      <w:rFonts w:ascii=".SF UI Text" w:eastAsiaTheme="minorHAnsi" w:hAnsi=".SF UI Text" w:cs="Calibri"/>
      <w:color w:val="454545"/>
      <w:sz w:val="26"/>
      <w:szCs w:val="26"/>
    </w:rPr>
  </w:style>
  <w:style w:type="paragraph" w:customStyle="1" w:styleId="p2">
    <w:name w:val="p2"/>
    <w:basedOn w:val="Normal"/>
    <w:rsid w:val="00F07D77"/>
    <w:pPr>
      <w:spacing w:after="0" w:line="240" w:lineRule="auto"/>
    </w:pPr>
    <w:rPr>
      <w:rFonts w:ascii=".SF UI Text" w:eastAsiaTheme="minorHAnsi" w:hAnsi=".SF UI Text" w:cs="Calibri"/>
      <w:color w:val="454545"/>
      <w:sz w:val="26"/>
      <w:szCs w:val="26"/>
    </w:rPr>
  </w:style>
  <w:style w:type="character" w:customStyle="1" w:styleId="s1">
    <w:name w:val="s1"/>
    <w:basedOn w:val="DefaultParagraphFont"/>
    <w:rsid w:val="00F07D77"/>
    <w:rPr>
      <w:rFonts w:ascii=".SFUIText-Semibold" w:hAnsi=".SFUIText-Semibold" w:hint="default"/>
      <w:b w:val="0"/>
      <w:bCs w:val="0"/>
      <w:i w:val="0"/>
      <w:iCs w:val="0"/>
      <w:sz w:val="34"/>
      <w:szCs w:val="34"/>
    </w:rPr>
  </w:style>
  <w:style w:type="character" w:customStyle="1" w:styleId="apple-converted-space">
    <w:name w:val="apple-converted-space"/>
    <w:basedOn w:val="DefaultParagraphFont"/>
    <w:rsid w:val="00F07D77"/>
  </w:style>
  <w:style w:type="paragraph" w:styleId="NormalWeb">
    <w:name w:val="Normal (Web)"/>
    <w:basedOn w:val="Normal"/>
    <w:uiPriority w:val="99"/>
    <w:semiHidden/>
    <w:unhideWhenUsed/>
    <w:rsid w:val="00E406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4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0467D2"/>
  </w:style>
  <w:style w:type="character" w:styleId="Strong">
    <w:name w:val="Strong"/>
    <w:basedOn w:val="DefaultParagraphFont"/>
    <w:uiPriority w:val="22"/>
    <w:qFormat/>
    <w:rsid w:val="002D30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076">
      <w:bodyDiv w:val="1"/>
      <w:marLeft w:val="0"/>
      <w:marRight w:val="0"/>
      <w:marTop w:val="0"/>
      <w:marBottom w:val="0"/>
      <w:divBdr>
        <w:top w:val="none" w:sz="0" w:space="0" w:color="auto"/>
        <w:left w:val="none" w:sz="0" w:space="0" w:color="auto"/>
        <w:bottom w:val="none" w:sz="0" w:space="0" w:color="auto"/>
        <w:right w:val="none" w:sz="0" w:space="0" w:color="auto"/>
      </w:divBdr>
    </w:div>
    <w:div w:id="181938377">
      <w:bodyDiv w:val="1"/>
      <w:marLeft w:val="0"/>
      <w:marRight w:val="0"/>
      <w:marTop w:val="0"/>
      <w:marBottom w:val="0"/>
      <w:divBdr>
        <w:top w:val="none" w:sz="0" w:space="0" w:color="auto"/>
        <w:left w:val="none" w:sz="0" w:space="0" w:color="auto"/>
        <w:bottom w:val="none" w:sz="0" w:space="0" w:color="auto"/>
        <w:right w:val="none" w:sz="0" w:space="0" w:color="auto"/>
      </w:divBdr>
    </w:div>
    <w:div w:id="266280544">
      <w:bodyDiv w:val="1"/>
      <w:marLeft w:val="0"/>
      <w:marRight w:val="0"/>
      <w:marTop w:val="0"/>
      <w:marBottom w:val="0"/>
      <w:divBdr>
        <w:top w:val="none" w:sz="0" w:space="0" w:color="auto"/>
        <w:left w:val="none" w:sz="0" w:space="0" w:color="auto"/>
        <w:bottom w:val="none" w:sz="0" w:space="0" w:color="auto"/>
        <w:right w:val="none" w:sz="0" w:space="0" w:color="auto"/>
      </w:divBdr>
    </w:div>
    <w:div w:id="269243884">
      <w:bodyDiv w:val="1"/>
      <w:marLeft w:val="0"/>
      <w:marRight w:val="0"/>
      <w:marTop w:val="0"/>
      <w:marBottom w:val="0"/>
      <w:divBdr>
        <w:top w:val="none" w:sz="0" w:space="0" w:color="auto"/>
        <w:left w:val="none" w:sz="0" w:space="0" w:color="auto"/>
        <w:bottom w:val="none" w:sz="0" w:space="0" w:color="auto"/>
        <w:right w:val="none" w:sz="0" w:space="0" w:color="auto"/>
      </w:divBdr>
    </w:div>
    <w:div w:id="379519088">
      <w:bodyDiv w:val="1"/>
      <w:marLeft w:val="0"/>
      <w:marRight w:val="0"/>
      <w:marTop w:val="0"/>
      <w:marBottom w:val="0"/>
      <w:divBdr>
        <w:top w:val="none" w:sz="0" w:space="0" w:color="auto"/>
        <w:left w:val="none" w:sz="0" w:space="0" w:color="auto"/>
        <w:bottom w:val="none" w:sz="0" w:space="0" w:color="auto"/>
        <w:right w:val="none" w:sz="0" w:space="0" w:color="auto"/>
      </w:divBdr>
    </w:div>
    <w:div w:id="4427708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44">
          <w:marLeft w:val="0"/>
          <w:marRight w:val="0"/>
          <w:marTop w:val="0"/>
          <w:marBottom w:val="0"/>
          <w:divBdr>
            <w:top w:val="none" w:sz="0" w:space="0" w:color="auto"/>
            <w:left w:val="none" w:sz="0" w:space="0" w:color="auto"/>
            <w:bottom w:val="none" w:sz="0" w:space="0" w:color="auto"/>
            <w:right w:val="none" w:sz="0" w:space="0" w:color="auto"/>
          </w:divBdr>
        </w:div>
        <w:div w:id="2033722878">
          <w:marLeft w:val="0"/>
          <w:marRight w:val="0"/>
          <w:marTop w:val="0"/>
          <w:marBottom w:val="0"/>
          <w:divBdr>
            <w:top w:val="none" w:sz="0" w:space="0" w:color="auto"/>
            <w:left w:val="none" w:sz="0" w:space="0" w:color="auto"/>
            <w:bottom w:val="none" w:sz="0" w:space="0" w:color="auto"/>
            <w:right w:val="none" w:sz="0" w:space="0" w:color="auto"/>
          </w:divBdr>
        </w:div>
      </w:divsChild>
    </w:div>
    <w:div w:id="536240646">
      <w:bodyDiv w:val="1"/>
      <w:marLeft w:val="0"/>
      <w:marRight w:val="0"/>
      <w:marTop w:val="0"/>
      <w:marBottom w:val="0"/>
      <w:divBdr>
        <w:top w:val="none" w:sz="0" w:space="0" w:color="auto"/>
        <w:left w:val="none" w:sz="0" w:space="0" w:color="auto"/>
        <w:bottom w:val="none" w:sz="0" w:space="0" w:color="auto"/>
        <w:right w:val="none" w:sz="0" w:space="0" w:color="auto"/>
      </w:divBdr>
      <w:divsChild>
        <w:div w:id="188035122">
          <w:marLeft w:val="100"/>
          <w:marRight w:val="0"/>
          <w:marTop w:val="0"/>
          <w:marBottom w:val="0"/>
          <w:divBdr>
            <w:top w:val="none" w:sz="0" w:space="0" w:color="auto"/>
            <w:left w:val="none" w:sz="0" w:space="0" w:color="auto"/>
            <w:bottom w:val="none" w:sz="0" w:space="0" w:color="auto"/>
            <w:right w:val="none" w:sz="0" w:space="0" w:color="auto"/>
          </w:divBdr>
        </w:div>
      </w:divsChild>
    </w:div>
    <w:div w:id="621114375">
      <w:bodyDiv w:val="1"/>
      <w:marLeft w:val="0"/>
      <w:marRight w:val="0"/>
      <w:marTop w:val="0"/>
      <w:marBottom w:val="0"/>
      <w:divBdr>
        <w:top w:val="none" w:sz="0" w:space="0" w:color="auto"/>
        <w:left w:val="none" w:sz="0" w:space="0" w:color="auto"/>
        <w:bottom w:val="none" w:sz="0" w:space="0" w:color="auto"/>
        <w:right w:val="none" w:sz="0" w:space="0" w:color="auto"/>
      </w:divBdr>
      <w:divsChild>
        <w:div w:id="800466234">
          <w:marLeft w:val="0"/>
          <w:marRight w:val="0"/>
          <w:marTop w:val="0"/>
          <w:marBottom w:val="0"/>
          <w:divBdr>
            <w:top w:val="none" w:sz="0" w:space="0" w:color="auto"/>
            <w:left w:val="none" w:sz="0" w:space="0" w:color="auto"/>
            <w:bottom w:val="none" w:sz="0" w:space="0" w:color="auto"/>
            <w:right w:val="none" w:sz="0" w:space="0" w:color="auto"/>
          </w:divBdr>
          <w:divsChild>
            <w:div w:id="1925719417">
              <w:marLeft w:val="0"/>
              <w:marRight w:val="0"/>
              <w:marTop w:val="0"/>
              <w:marBottom w:val="0"/>
              <w:divBdr>
                <w:top w:val="none" w:sz="0" w:space="0" w:color="auto"/>
                <w:left w:val="none" w:sz="0" w:space="0" w:color="auto"/>
                <w:bottom w:val="none" w:sz="0" w:space="0" w:color="auto"/>
                <w:right w:val="none" w:sz="0" w:space="0" w:color="auto"/>
              </w:divBdr>
              <w:divsChild>
                <w:div w:id="227619766">
                  <w:marLeft w:val="0"/>
                  <w:marRight w:val="0"/>
                  <w:marTop w:val="0"/>
                  <w:marBottom w:val="0"/>
                  <w:divBdr>
                    <w:top w:val="none" w:sz="0" w:space="0" w:color="auto"/>
                    <w:left w:val="none" w:sz="0" w:space="0" w:color="auto"/>
                    <w:bottom w:val="none" w:sz="0" w:space="0" w:color="auto"/>
                    <w:right w:val="none" w:sz="0" w:space="0" w:color="auto"/>
                  </w:divBdr>
                  <w:divsChild>
                    <w:div w:id="20526102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0616240">
      <w:bodyDiv w:val="1"/>
      <w:marLeft w:val="0"/>
      <w:marRight w:val="0"/>
      <w:marTop w:val="0"/>
      <w:marBottom w:val="0"/>
      <w:divBdr>
        <w:top w:val="none" w:sz="0" w:space="0" w:color="auto"/>
        <w:left w:val="none" w:sz="0" w:space="0" w:color="auto"/>
        <w:bottom w:val="none" w:sz="0" w:space="0" w:color="auto"/>
        <w:right w:val="none" w:sz="0" w:space="0" w:color="auto"/>
      </w:divBdr>
      <w:divsChild>
        <w:div w:id="1044448207">
          <w:marLeft w:val="0"/>
          <w:marRight w:val="0"/>
          <w:marTop w:val="0"/>
          <w:marBottom w:val="0"/>
          <w:divBdr>
            <w:top w:val="none" w:sz="0" w:space="0" w:color="auto"/>
            <w:left w:val="none" w:sz="0" w:space="0" w:color="auto"/>
            <w:bottom w:val="none" w:sz="0" w:space="0" w:color="auto"/>
            <w:right w:val="none" w:sz="0" w:space="0" w:color="auto"/>
          </w:divBdr>
          <w:divsChild>
            <w:div w:id="1333491131">
              <w:marLeft w:val="0"/>
              <w:marRight w:val="0"/>
              <w:marTop w:val="0"/>
              <w:marBottom w:val="0"/>
              <w:divBdr>
                <w:top w:val="none" w:sz="0" w:space="0" w:color="auto"/>
                <w:left w:val="none" w:sz="0" w:space="0" w:color="auto"/>
                <w:bottom w:val="none" w:sz="0" w:space="0" w:color="auto"/>
                <w:right w:val="none" w:sz="0" w:space="0" w:color="auto"/>
              </w:divBdr>
              <w:divsChild>
                <w:div w:id="1503662904">
                  <w:marLeft w:val="0"/>
                  <w:marRight w:val="0"/>
                  <w:marTop w:val="0"/>
                  <w:marBottom w:val="0"/>
                  <w:divBdr>
                    <w:top w:val="none" w:sz="0" w:space="0" w:color="auto"/>
                    <w:left w:val="none" w:sz="0" w:space="0" w:color="auto"/>
                    <w:bottom w:val="none" w:sz="0" w:space="0" w:color="auto"/>
                    <w:right w:val="none" w:sz="0" w:space="0" w:color="auto"/>
                  </w:divBdr>
                  <w:divsChild>
                    <w:div w:id="9032180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1092726">
      <w:bodyDiv w:val="1"/>
      <w:marLeft w:val="0"/>
      <w:marRight w:val="0"/>
      <w:marTop w:val="0"/>
      <w:marBottom w:val="0"/>
      <w:divBdr>
        <w:top w:val="none" w:sz="0" w:space="0" w:color="auto"/>
        <w:left w:val="none" w:sz="0" w:space="0" w:color="auto"/>
        <w:bottom w:val="none" w:sz="0" w:space="0" w:color="auto"/>
        <w:right w:val="none" w:sz="0" w:space="0" w:color="auto"/>
      </w:divBdr>
    </w:div>
    <w:div w:id="1000620328">
      <w:bodyDiv w:val="1"/>
      <w:marLeft w:val="0"/>
      <w:marRight w:val="0"/>
      <w:marTop w:val="0"/>
      <w:marBottom w:val="0"/>
      <w:divBdr>
        <w:top w:val="none" w:sz="0" w:space="0" w:color="auto"/>
        <w:left w:val="none" w:sz="0" w:space="0" w:color="auto"/>
        <w:bottom w:val="none" w:sz="0" w:space="0" w:color="auto"/>
        <w:right w:val="none" w:sz="0" w:space="0" w:color="auto"/>
      </w:divBdr>
    </w:div>
    <w:div w:id="1208108101">
      <w:bodyDiv w:val="1"/>
      <w:marLeft w:val="0"/>
      <w:marRight w:val="0"/>
      <w:marTop w:val="0"/>
      <w:marBottom w:val="0"/>
      <w:divBdr>
        <w:top w:val="none" w:sz="0" w:space="0" w:color="auto"/>
        <w:left w:val="none" w:sz="0" w:space="0" w:color="auto"/>
        <w:bottom w:val="none" w:sz="0" w:space="0" w:color="auto"/>
        <w:right w:val="none" w:sz="0" w:space="0" w:color="auto"/>
      </w:divBdr>
    </w:div>
    <w:div w:id="1373267715">
      <w:bodyDiv w:val="1"/>
      <w:marLeft w:val="0"/>
      <w:marRight w:val="0"/>
      <w:marTop w:val="0"/>
      <w:marBottom w:val="0"/>
      <w:divBdr>
        <w:top w:val="none" w:sz="0" w:space="0" w:color="auto"/>
        <w:left w:val="none" w:sz="0" w:space="0" w:color="auto"/>
        <w:bottom w:val="none" w:sz="0" w:space="0" w:color="auto"/>
        <w:right w:val="none" w:sz="0" w:space="0" w:color="auto"/>
      </w:divBdr>
    </w:div>
    <w:div w:id="1579636797">
      <w:bodyDiv w:val="1"/>
      <w:marLeft w:val="0"/>
      <w:marRight w:val="0"/>
      <w:marTop w:val="0"/>
      <w:marBottom w:val="0"/>
      <w:divBdr>
        <w:top w:val="none" w:sz="0" w:space="0" w:color="auto"/>
        <w:left w:val="none" w:sz="0" w:space="0" w:color="auto"/>
        <w:bottom w:val="none" w:sz="0" w:space="0" w:color="auto"/>
        <w:right w:val="none" w:sz="0" w:space="0" w:color="auto"/>
      </w:divBdr>
    </w:div>
    <w:div w:id="1716126034">
      <w:bodyDiv w:val="1"/>
      <w:marLeft w:val="0"/>
      <w:marRight w:val="0"/>
      <w:marTop w:val="0"/>
      <w:marBottom w:val="0"/>
      <w:divBdr>
        <w:top w:val="none" w:sz="0" w:space="0" w:color="auto"/>
        <w:left w:val="none" w:sz="0" w:space="0" w:color="auto"/>
        <w:bottom w:val="none" w:sz="0" w:space="0" w:color="auto"/>
        <w:right w:val="none" w:sz="0" w:space="0" w:color="auto"/>
      </w:divBdr>
    </w:div>
    <w:div w:id="1728916601">
      <w:bodyDiv w:val="1"/>
      <w:marLeft w:val="0"/>
      <w:marRight w:val="0"/>
      <w:marTop w:val="0"/>
      <w:marBottom w:val="0"/>
      <w:divBdr>
        <w:top w:val="none" w:sz="0" w:space="0" w:color="auto"/>
        <w:left w:val="none" w:sz="0" w:space="0" w:color="auto"/>
        <w:bottom w:val="none" w:sz="0" w:space="0" w:color="auto"/>
        <w:right w:val="none" w:sz="0" w:space="0" w:color="auto"/>
      </w:divBdr>
      <w:divsChild>
        <w:div w:id="1465076170">
          <w:marLeft w:val="0"/>
          <w:marRight w:val="0"/>
          <w:marTop w:val="0"/>
          <w:marBottom w:val="0"/>
          <w:divBdr>
            <w:top w:val="none" w:sz="0" w:space="0" w:color="auto"/>
            <w:left w:val="none" w:sz="0" w:space="0" w:color="auto"/>
            <w:bottom w:val="none" w:sz="0" w:space="0" w:color="auto"/>
            <w:right w:val="none" w:sz="0" w:space="0" w:color="auto"/>
          </w:divBdr>
          <w:divsChild>
            <w:div w:id="2035812204">
              <w:marLeft w:val="0"/>
              <w:marRight w:val="0"/>
              <w:marTop w:val="0"/>
              <w:marBottom w:val="0"/>
              <w:divBdr>
                <w:top w:val="none" w:sz="0" w:space="0" w:color="auto"/>
                <w:left w:val="none" w:sz="0" w:space="0" w:color="auto"/>
                <w:bottom w:val="none" w:sz="0" w:space="0" w:color="auto"/>
                <w:right w:val="none" w:sz="0" w:space="0" w:color="auto"/>
              </w:divBdr>
              <w:divsChild>
                <w:div w:id="1902864371">
                  <w:marLeft w:val="0"/>
                  <w:marRight w:val="0"/>
                  <w:marTop w:val="0"/>
                  <w:marBottom w:val="0"/>
                  <w:divBdr>
                    <w:top w:val="none" w:sz="0" w:space="0" w:color="auto"/>
                    <w:left w:val="none" w:sz="0" w:space="0" w:color="auto"/>
                    <w:bottom w:val="none" w:sz="0" w:space="0" w:color="auto"/>
                    <w:right w:val="none" w:sz="0" w:space="0" w:color="auto"/>
                  </w:divBdr>
                  <w:divsChild>
                    <w:div w:id="799809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751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919B2B89C7F94B83589926CC9DFAD6" ma:contentTypeVersion="6" ma:contentTypeDescription="Create a new document." ma:contentTypeScope="" ma:versionID="c49c691873ec3bafba7a148dea898c9d">
  <xsd:schema xmlns:xsd="http://www.w3.org/2001/XMLSchema" xmlns:xs="http://www.w3.org/2001/XMLSchema" xmlns:p="http://schemas.microsoft.com/office/2006/metadata/properties" xmlns:ns2="52fcac88-b6e7-4ebe-a778-554aec8d004b" xmlns:ns3="ecfab864-308c-4d7a-9fee-be4d6863e2c8" targetNamespace="http://schemas.microsoft.com/office/2006/metadata/properties" ma:root="true" ma:fieldsID="1a9d80693e6901e23defe8107e61d650" ns2:_="" ns3:_="">
    <xsd:import namespace="52fcac88-b6e7-4ebe-a778-554aec8d004b"/>
    <xsd:import namespace="ecfab864-308c-4d7a-9fee-be4d6863e2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cac88-b6e7-4ebe-a778-554aec8d00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ab864-308c-4d7a-9fee-be4d6863e2c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0F72E-D81C-4DB4-923C-0E21CB416694}">
  <ds:schemaRefs>
    <ds:schemaRef ds:uri="http://schemas.microsoft.com/sharepoint/v3/contenttype/forms"/>
  </ds:schemaRefs>
</ds:datastoreItem>
</file>

<file path=customXml/itemProps2.xml><?xml version="1.0" encoding="utf-8"?>
<ds:datastoreItem xmlns:ds="http://schemas.openxmlformats.org/officeDocument/2006/customXml" ds:itemID="{78C6F696-DA72-40FC-A2B7-F563758359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3B9998-09D6-4D83-8E68-DEB7CD14415C}">
  <ds:schemaRefs>
    <ds:schemaRef ds:uri="http://schemas.openxmlformats.org/officeDocument/2006/bibliography"/>
  </ds:schemaRefs>
</ds:datastoreItem>
</file>

<file path=customXml/itemProps4.xml><?xml version="1.0" encoding="utf-8"?>
<ds:datastoreItem xmlns:ds="http://schemas.openxmlformats.org/officeDocument/2006/customXml" ds:itemID="{96F302A5-9950-4833-952A-AA727F65A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cac88-b6e7-4ebe-a778-554aec8d004b"/>
    <ds:schemaRef ds:uri="ecfab864-308c-4d7a-9fee-be4d6863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d48549-54cc-4ab4-a031-13c4ba471923}" enabled="0" method="" siteId="{f3d48549-54cc-4ab4-a031-13c4ba471923}" removed="1"/>
</clbl:labelList>
</file>

<file path=docProps/app.xml><?xml version="1.0" encoding="utf-8"?>
<Properties xmlns="http://schemas.openxmlformats.org/officeDocument/2006/extended-properties" xmlns:vt="http://schemas.openxmlformats.org/officeDocument/2006/docPropsVTypes">
  <Template>Normal.dotm</Template>
  <TotalTime>92</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Curtin</dc:creator>
  <cp:keywords/>
  <dc:description/>
  <cp:lastModifiedBy>Robyn Ruwart Stevens</cp:lastModifiedBy>
  <cp:revision>6</cp:revision>
  <cp:lastPrinted>2024-04-23T21:37:00Z</cp:lastPrinted>
  <dcterms:created xsi:type="dcterms:W3CDTF">2025-07-31T15:21:00Z</dcterms:created>
  <dcterms:modified xsi:type="dcterms:W3CDTF">2025-08-05T12:22:00Z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0x01010045919B2B89C7F94B83589926CC9DFAD6</vt:lpwstr>
  </property>
  <property fmtid="{D5CDD505-2E9C-101B-9397-08002B2CF9AE}" pid="3" name="IsMyDocuments">
    <vt:bool>true</vt:bool>
  </property>
  <property fmtid="{D5CDD505-2E9C-101B-9397-08002B2CF9AE}" pid="4" name="AuthorIds_UIVersion_512">
    <vt:lpwstr>24</vt:lpwstr>
  </property>
</Properties>
</file>